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D2186" w14:textId="77777777" w:rsidR="00EE42F6" w:rsidRPr="00EE42F6" w:rsidRDefault="00EE42F6">
      <w:r w:rsidRPr="00EE42F6">
        <w:rPr>
          <w:noProof/>
        </w:rPr>
        <w:drawing>
          <wp:anchor distT="0" distB="0" distL="114300" distR="114300" simplePos="0" relativeHeight="251662336" behindDoc="0" locked="0" layoutInCell="1" allowOverlap="1" wp14:anchorId="112E3D4A" wp14:editId="35F1FD7A">
            <wp:simplePos x="0" y="0"/>
            <wp:positionH relativeFrom="column">
              <wp:posOffset>-228600</wp:posOffset>
            </wp:positionH>
            <wp:positionV relativeFrom="paragraph">
              <wp:posOffset>-457200</wp:posOffset>
            </wp:positionV>
            <wp:extent cx="985520" cy="1351915"/>
            <wp:effectExtent l="0" t="0" r="5080" b="0"/>
            <wp:wrapNone/>
            <wp:docPr id="6" name="Picture 6" descr="Macintosh HD:Users:AlyssaPerez:Downloads:LaneCenter_c_3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yssaPerez:Downloads:LaneCenter_c_3c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5520"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2F6">
        <w:rPr>
          <w:noProof/>
        </w:rPr>
        <mc:AlternateContent>
          <mc:Choice Requires="wps">
            <w:drawing>
              <wp:anchor distT="0" distB="0" distL="114300" distR="114300" simplePos="0" relativeHeight="251663360" behindDoc="1" locked="0" layoutInCell="1" allowOverlap="1" wp14:anchorId="1F95F0A3" wp14:editId="1E231123">
                <wp:simplePos x="0" y="0"/>
                <wp:positionH relativeFrom="column">
                  <wp:posOffset>1371600</wp:posOffset>
                </wp:positionH>
                <wp:positionV relativeFrom="paragraph">
                  <wp:posOffset>0</wp:posOffset>
                </wp:positionV>
                <wp:extent cx="5384800" cy="800100"/>
                <wp:effectExtent l="50800" t="25400" r="76200" b="114300"/>
                <wp:wrapNone/>
                <wp:docPr id="7" name="Pentagon 7"/>
                <wp:cNvGraphicFramePr/>
                <a:graphic xmlns:a="http://schemas.openxmlformats.org/drawingml/2006/main">
                  <a:graphicData uri="http://schemas.microsoft.com/office/word/2010/wordprocessingShape">
                    <wps:wsp>
                      <wps:cNvSpPr/>
                      <wps:spPr>
                        <a:xfrm rot="10800000">
                          <a:off x="0" y="0"/>
                          <a:ext cx="5384800" cy="800100"/>
                        </a:xfrm>
                        <a:prstGeom prst="homePlate">
                          <a:avLst/>
                        </a:prstGeom>
                        <a:solidFill>
                          <a:srgbClr val="004C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2B821"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108pt;margin-top:0;width:424pt;height:63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" adj="19995" fillcolor="#004c00" strokecolor="#4579b8 [3044]">
                <v:shadow on="t" opacity="22937f" mv:blur="40000f" origin=",.5" offset="0,23000emu"/>
              </v:shape>
            </w:pict>
          </mc:Fallback>
        </mc:AlternateContent>
      </w:r>
      <w:r w:rsidRPr="00EE42F6">
        <w:rPr>
          <w:noProof/>
        </w:rPr>
        <mc:AlternateContent>
          <mc:Choice Requires="wps">
            <w:drawing>
              <wp:anchor distT="0" distB="0" distL="114300" distR="114300" simplePos="0" relativeHeight="251661312" behindDoc="0" locked="0" layoutInCell="1" allowOverlap="1" wp14:anchorId="0C1927C6" wp14:editId="31D5CF42">
                <wp:simplePos x="0" y="0"/>
                <wp:positionH relativeFrom="column">
                  <wp:posOffset>2057400</wp:posOffset>
                </wp:positionH>
                <wp:positionV relativeFrom="paragraph">
                  <wp:posOffset>0</wp:posOffset>
                </wp:positionV>
                <wp:extent cx="4572000" cy="8001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4572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839316" w14:textId="77777777" w:rsidR="0022369A" w:rsidRPr="00E0540A" w:rsidRDefault="0022369A" w:rsidP="00DD1597">
                            <w:pPr>
                              <w:jc w:val="center"/>
                              <w:rPr>
                                <w:rFonts w:ascii="Garamond" w:hAnsi="Garamond"/>
                                <w:color w:val="FFFFFF" w:themeColor="background1"/>
                                <w:sz w:val="82"/>
                                <w14:textOutline w14:w="9525" w14:cap="rnd" w14:cmpd="sng" w14:algn="ctr">
                                  <w14:solidFill>
                                    <w14:schemeClr w14:val="bg1"/>
                                  </w14:solidFill>
                                  <w14:prstDash w14:val="solid"/>
                                  <w14:bevel/>
                                </w14:textOutline>
                              </w:rPr>
                            </w:pPr>
                            <w:r w:rsidRPr="00E0540A">
                              <w:rPr>
                                <w:rFonts w:ascii="Garamond" w:hAnsi="Garamond"/>
                                <w:color w:val="FFFFFF" w:themeColor="background1"/>
                                <w:sz w:val="82"/>
                                <w14:textOutline w14:w="9525" w14:cap="rnd" w14:cmpd="sng" w14:algn="ctr">
                                  <w14:solidFill>
                                    <w14:schemeClr w14:val="bg1"/>
                                  </w14:solidFill>
                                  <w14:prstDash w14:val="solid"/>
                                  <w14:bevel/>
                                </w14:textOutline>
                              </w:rPr>
                              <w:t>Discussion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1927C6" id="_x0000_t202" coordsize="21600,21600" o:spt="202" path="m0,0l0,21600,21600,21600,21600,0xe">
                <v:stroke joinstyle="miter"/>
                <v:path gradientshapeok="t" o:connecttype="rect"/>
              </v:shapetype>
              <v:shape id="Text Box 3" o:spid="_x0000_s1026" type="#_x0000_t202" style="position:absolute;margin-left:162pt;margin-top:0;width:5in;height:6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" filled="f" stroked="f">
                <v:textbox>
                  <w:txbxContent>
                    <w:p w14:paraId="3C839316" w14:textId="77777777" w:rsidR="0022369A" w:rsidRPr="00E0540A" w:rsidRDefault="0022369A" w:rsidP="00DD1597">
                      <w:pPr>
                        <w:jc w:val="center"/>
                        <w:rPr>
                          <w:rFonts w:ascii="Garamond" w:hAnsi="Garamond"/>
                          <w:color w:val="FFFFFF" w:themeColor="background1"/>
                          <w:sz w:val="82"/>
                          <w14:textOutline w14:w="9525" w14:cap="rnd" w14:cmpd="sng" w14:algn="ctr">
                            <w14:solidFill>
                              <w14:schemeClr w14:val="bg1"/>
                            </w14:solidFill>
                            <w14:prstDash w14:val="solid"/>
                            <w14:bevel/>
                          </w14:textOutline>
                        </w:rPr>
                      </w:pPr>
                      <w:r w:rsidRPr="00E0540A">
                        <w:rPr>
                          <w:rFonts w:ascii="Garamond" w:hAnsi="Garamond"/>
                          <w:color w:val="FFFFFF" w:themeColor="background1"/>
                          <w:sz w:val="82"/>
                          <w14:textOutline w14:w="9525" w14:cap="rnd" w14:cmpd="sng" w14:algn="ctr">
                            <w14:solidFill>
                              <w14:schemeClr w14:val="bg1"/>
                            </w14:solidFill>
                            <w14:prstDash w14:val="solid"/>
                            <w14:bevel/>
                          </w14:textOutline>
                        </w:rPr>
                        <w:t>Discussion Guide</w:t>
                      </w:r>
                    </w:p>
                  </w:txbxContent>
                </v:textbox>
              </v:shape>
            </w:pict>
          </mc:Fallback>
        </mc:AlternateContent>
      </w:r>
    </w:p>
    <w:p w14:paraId="48BC0358" w14:textId="77777777" w:rsidR="00EE42F6" w:rsidRPr="00EE42F6" w:rsidRDefault="00EE42F6"/>
    <w:p w14:paraId="6FD935DC" w14:textId="77777777" w:rsidR="00EE42F6" w:rsidRPr="00EE42F6" w:rsidRDefault="00EE42F6"/>
    <w:p w14:paraId="7AF43287" w14:textId="77777777" w:rsidR="00EE42F6" w:rsidRPr="00EE42F6" w:rsidRDefault="00EE42F6"/>
    <w:p w14:paraId="05435DC2" w14:textId="77777777" w:rsidR="00EE42F6" w:rsidRPr="00EE42F6" w:rsidRDefault="00EE42F6"/>
    <w:p w14:paraId="10A98EDF" w14:textId="5EA39784" w:rsidR="00390A12" w:rsidRPr="00E0540A" w:rsidRDefault="00617C55" w:rsidP="00617C55">
      <w:pPr>
        <w:pStyle w:val="NormalWeb"/>
        <w:spacing w:before="0" w:beforeAutospacing="0" w:after="0" w:afterAutospacing="0"/>
        <w:jc w:val="right"/>
        <w:rPr>
          <w:rFonts w:ascii="Garamond" w:hAnsi="Garamond"/>
          <w:i/>
          <w:color w:val="666666"/>
          <w:sz w:val="28"/>
          <w:szCs w:val="28"/>
        </w:rPr>
      </w:pPr>
      <w:r>
        <w:rPr>
          <w:rFonts w:ascii="Garamond" w:hAnsi="Garamond"/>
          <w:sz w:val="24"/>
          <w:szCs w:val="24"/>
        </w:rPr>
        <w:t>Questions from the authors</w:t>
      </w:r>
    </w:p>
    <w:p w14:paraId="2D412B23" w14:textId="77777777" w:rsidR="00390A12" w:rsidRPr="00D502F7" w:rsidRDefault="00390A12" w:rsidP="000E7B7F">
      <w:pPr>
        <w:rPr>
          <w:rFonts w:ascii="Garamond" w:eastAsia="Times New Roman" w:hAnsi="Garamond" w:cs="Times New Roman"/>
          <w:color w:val="000000" w:themeColor="text1"/>
          <w:sz w:val="28"/>
          <w:szCs w:val="28"/>
        </w:rPr>
      </w:pPr>
    </w:p>
    <w:p w14:paraId="25FB410F" w14:textId="44F88A0E" w:rsidR="00617C55" w:rsidRPr="00D502F7" w:rsidRDefault="00617C55" w:rsidP="00617C55">
      <w:pPr>
        <w:pStyle w:val="NormalWeb"/>
        <w:spacing w:before="0" w:beforeAutospacing="0" w:after="0" w:afterAutospacing="0"/>
        <w:jc w:val="center"/>
        <w:rPr>
          <w:rFonts w:ascii="Garamond" w:hAnsi="Garamond"/>
          <w:b/>
          <w:i/>
          <w:color w:val="000000" w:themeColor="text1"/>
          <w:sz w:val="32"/>
          <w:szCs w:val="32"/>
        </w:rPr>
      </w:pPr>
      <w:r w:rsidRPr="00D502F7">
        <w:rPr>
          <w:rFonts w:ascii="Garamond" w:hAnsi="Garamond"/>
          <w:b/>
          <w:i/>
          <w:color w:val="000000" w:themeColor="text1"/>
          <w:sz w:val="32"/>
          <w:szCs w:val="32"/>
        </w:rPr>
        <w:t>Today I Gave Myself Permission to Dream:</w:t>
      </w:r>
    </w:p>
    <w:p w14:paraId="32FB995E" w14:textId="7C118BD6" w:rsidR="00617C55" w:rsidRPr="00D502F7" w:rsidRDefault="007B4BB0" w:rsidP="007B4BB0">
      <w:pPr>
        <w:pStyle w:val="NormalWeb"/>
        <w:tabs>
          <w:tab w:val="center" w:pos="4680"/>
          <w:tab w:val="right" w:pos="9360"/>
        </w:tabs>
        <w:spacing w:before="0" w:beforeAutospacing="0" w:after="0" w:afterAutospacing="0"/>
        <w:rPr>
          <w:rFonts w:ascii="Garamond" w:hAnsi="Garamond"/>
          <w:i/>
          <w:color w:val="000000" w:themeColor="text1"/>
          <w:sz w:val="28"/>
          <w:szCs w:val="28"/>
        </w:rPr>
      </w:pPr>
      <w:r w:rsidRPr="00D502F7">
        <w:rPr>
          <w:rFonts w:ascii="Garamond" w:hAnsi="Garamond"/>
          <w:b/>
          <w:i/>
          <w:color w:val="000000" w:themeColor="text1"/>
          <w:sz w:val="32"/>
          <w:szCs w:val="32"/>
        </w:rPr>
        <w:tab/>
      </w:r>
      <w:r w:rsidR="00617C55" w:rsidRPr="00D502F7">
        <w:rPr>
          <w:rFonts w:ascii="Garamond" w:hAnsi="Garamond"/>
          <w:b/>
          <w:i/>
          <w:color w:val="000000" w:themeColor="text1"/>
          <w:sz w:val="32"/>
          <w:szCs w:val="32"/>
        </w:rPr>
        <w:t>Race and Incarceration in America</w:t>
      </w:r>
      <w:r w:rsidRPr="00D502F7">
        <w:rPr>
          <w:rFonts w:ascii="Garamond" w:hAnsi="Garamond"/>
          <w:b/>
          <w:i/>
          <w:color w:val="000000" w:themeColor="text1"/>
          <w:sz w:val="32"/>
          <w:szCs w:val="32"/>
        </w:rPr>
        <w:tab/>
      </w:r>
    </w:p>
    <w:p w14:paraId="191CE28C" w14:textId="77777777" w:rsidR="007B4BB0" w:rsidRPr="00D502F7" w:rsidRDefault="007B4BB0" w:rsidP="007B4BB0">
      <w:pPr>
        <w:rPr>
          <w:rFonts w:ascii="Garamond" w:hAnsi="Garamond" w:cs="Times New Roman"/>
          <w:b/>
          <w:bCs/>
          <w:color w:val="000000" w:themeColor="text1"/>
          <w:sz w:val="28"/>
        </w:rPr>
      </w:pPr>
    </w:p>
    <w:p w14:paraId="589A05EE" w14:textId="6594B721" w:rsidR="00D502F7" w:rsidRDefault="007B4BB0" w:rsidP="007B4BB0">
      <w:pPr>
        <w:rPr>
          <w:rFonts w:ascii="Garamond" w:hAnsi="Garamond" w:cs="Times New Roman"/>
          <w:b/>
          <w:bCs/>
          <w:color w:val="000000" w:themeColor="text1"/>
          <w:sz w:val="28"/>
        </w:rPr>
      </w:pPr>
      <w:r w:rsidRPr="00D502F7">
        <w:rPr>
          <w:rFonts w:ascii="Garamond" w:hAnsi="Garamond" w:cs="Times New Roman"/>
          <w:b/>
          <w:bCs/>
          <w:color w:val="000000" w:themeColor="text1"/>
          <w:sz w:val="28"/>
        </w:rPr>
        <w:t>Envisioning Social Justice: From Theory to Practice</w:t>
      </w:r>
      <w:r w:rsidR="00D502F7">
        <w:rPr>
          <w:rFonts w:ascii="Garamond" w:hAnsi="Garamond" w:cs="Times New Roman"/>
          <w:b/>
          <w:bCs/>
          <w:color w:val="000000" w:themeColor="text1"/>
          <w:sz w:val="28"/>
        </w:rPr>
        <w:t>,</w:t>
      </w:r>
    </w:p>
    <w:p w14:paraId="08A41095" w14:textId="27E2675C" w:rsidR="007B4BB0" w:rsidRPr="00D502F7" w:rsidRDefault="007B4BB0" w:rsidP="007B4BB0">
      <w:pPr>
        <w:rPr>
          <w:rFonts w:ascii="Garamond" w:hAnsi="Garamond" w:cs="Times New Roman"/>
          <w:color w:val="000000" w:themeColor="text1"/>
          <w:szCs w:val="20"/>
        </w:rPr>
      </w:pPr>
      <w:r w:rsidRPr="00D502F7">
        <w:rPr>
          <w:rFonts w:ascii="Garamond" w:hAnsi="Garamond" w:cs="Times New Roman"/>
          <w:b/>
          <w:bCs/>
          <w:color w:val="000000" w:themeColor="text1"/>
          <w:sz w:val="28"/>
        </w:rPr>
        <w:t>Reggie Daniels</w:t>
      </w:r>
    </w:p>
    <w:p w14:paraId="39A41EE5" w14:textId="77777777" w:rsidR="00281B02" w:rsidRPr="00D502F7" w:rsidRDefault="00281B02" w:rsidP="000E7B7F">
      <w:pPr>
        <w:rPr>
          <w:rFonts w:ascii="Garamond" w:eastAsia="Times New Roman" w:hAnsi="Garamond" w:cs="Times New Roman"/>
          <w:color w:val="000000" w:themeColor="text1"/>
          <w:sz w:val="28"/>
          <w:szCs w:val="28"/>
        </w:rPr>
      </w:pPr>
    </w:p>
    <w:p w14:paraId="6891DC12" w14:textId="35DF0CB3" w:rsidR="000E7B7F" w:rsidRPr="00D502F7" w:rsidRDefault="00506496" w:rsidP="000E7B7F">
      <w:pPr>
        <w:numPr>
          <w:ilvl w:val="0"/>
          <w:numId w:val="23"/>
        </w:numPr>
        <w:textAlignment w:val="baseline"/>
        <w:rPr>
          <w:rFonts w:ascii="Garamond" w:hAnsi="Garamond" w:cs="Times New Roman"/>
          <w:color w:val="000000" w:themeColor="text1"/>
          <w:sz w:val="28"/>
          <w:szCs w:val="28"/>
        </w:rPr>
      </w:pPr>
      <w:r w:rsidRPr="00D502F7">
        <w:rPr>
          <w:rFonts w:ascii="Garamond" w:hAnsi="Garamond" w:cs="Times New Roman"/>
          <w:color w:val="000000" w:themeColor="text1"/>
          <w:sz w:val="28"/>
          <w:szCs w:val="28"/>
        </w:rPr>
        <w:t xml:space="preserve">What do you know about patterns of incarceration in the United States? What are some assumptions about who is incarcerated and why? </w:t>
      </w:r>
    </w:p>
    <w:p w14:paraId="5DBD03E6" w14:textId="77777777" w:rsidR="00617C55" w:rsidRPr="00D502F7" w:rsidRDefault="00617C55" w:rsidP="00617C55">
      <w:pPr>
        <w:textAlignment w:val="baseline"/>
        <w:rPr>
          <w:rFonts w:ascii="Garamond" w:hAnsi="Garamond" w:cs="Times New Roman"/>
          <w:color w:val="000000" w:themeColor="text1"/>
          <w:sz w:val="28"/>
          <w:szCs w:val="28"/>
        </w:rPr>
      </w:pPr>
    </w:p>
    <w:p w14:paraId="3EB48651" w14:textId="5F0F4F29" w:rsidR="000E7B7F" w:rsidRPr="00D502F7" w:rsidRDefault="00506496" w:rsidP="000E7B7F">
      <w:pPr>
        <w:numPr>
          <w:ilvl w:val="0"/>
          <w:numId w:val="23"/>
        </w:numPr>
        <w:textAlignment w:val="baseline"/>
        <w:rPr>
          <w:rFonts w:ascii="Garamond" w:hAnsi="Garamond" w:cs="Times New Roman"/>
          <w:color w:val="000000" w:themeColor="text1"/>
          <w:sz w:val="28"/>
          <w:szCs w:val="28"/>
        </w:rPr>
      </w:pPr>
      <w:r w:rsidRPr="00D502F7">
        <w:rPr>
          <w:rFonts w:ascii="Garamond" w:hAnsi="Garamond" w:cs="Times New Roman"/>
          <w:color w:val="000000" w:themeColor="text1"/>
          <w:sz w:val="28"/>
          <w:szCs w:val="28"/>
        </w:rPr>
        <w:t xml:space="preserve">Can you think of examples of how art has provided </w:t>
      </w:r>
      <w:r w:rsidR="000E7B7F" w:rsidRPr="00D502F7">
        <w:rPr>
          <w:rFonts w:ascii="Garamond" w:hAnsi="Garamond" w:cs="Times New Roman"/>
          <w:color w:val="000000" w:themeColor="text1"/>
          <w:sz w:val="28"/>
          <w:szCs w:val="28"/>
        </w:rPr>
        <w:t>opportunities for expression, empowerment, and connection for currently or formerly incarcerated people?</w:t>
      </w:r>
    </w:p>
    <w:p w14:paraId="662F76FC" w14:textId="77777777" w:rsidR="00617C55" w:rsidRPr="00D502F7" w:rsidRDefault="00617C55" w:rsidP="00617C55">
      <w:pPr>
        <w:textAlignment w:val="baseline"/>
        <w:rPr>
          <w:rFonts w:ascii="Garamond" w:hAnsi="Garamond" w:cs="Times New Roman"/>
          <w:color w:val="000000" w:themeColor="text1"/>
          <w:sz w:val="28"/>
          <w:szCs w:val="28"/>
        </w:rPr>
      </w:pPr>
    </w:p>
    <w:p w14:paraId="68C85255" w14:textId="6C4713D1" w:rsidR="000E7B7F" w:rsidRPr="00D502F7" w:rsidRDefault="000E7B7F" w:rsidP="002A6BFB">
      <w:pPr>
        <w:numPr>
          <w:ilvl w:val="0"/>
          <w:numId w:val="23"/>
        </w:numPr>
        <w:textAlignment w:val="baseline"/>
        <w:rPr>
          <w:rFonts w:ascii="Garamond" w:eastAsia="Times New Roman" w:hAnsi="Garamond" w:cs="Times New Roman"/>
          <w:color w:val="000000" w:themeColor="text1"/>
          <w:sz w:val="28"/>
          <w:szCs w:val="28"/>
        </w:rPr>
      </w:pPr>
      <w:r w:rsidRPr="00D502F7">
        <w:rPr>
          <w:rFonts w:ascii="Garamond" w:hAnsi="Garamond" w:cs="Times New Roman"/>
          <w:color w:val="000000" w:themeColor="text1"/>
          <w:sz w:val="28"/>
          <w:szCs w:val="28"/>
        </w:rPr>
        <w:t>How does deficit thinking affect how organizations approach solutions</w:t>
      </w:r>
      <w:r w:rsidR="00281B02" w:rsidRPr="00D502F7">
        <w:rPr>
          <w:rFonts w:ascii="Garamond" w:hAnsi="Garamond" w:cs="Times New Roman"/>
          <w:color w:val="000000" w:themeColor="text1"/>
          <w:sz w:val="28"/>
          <w:szCs w:val="28"/>
        </w:rPr>
        <w:t xml:space="preserve">? </w:t>
      </w:r>
    </w:p>
    <w:p w14:paraId="0026D1B1" w14:textId="77777777" w:rsidR="00281B02" w:rsidRPr="00D502F7" w:rsidRDefault="00281B02" w:rsidP="00281B02">
      <w:pPr>
        <w:textAlignment w:val="baseline"/>
        <w:rPr>
          <w:rFonts w:ascii="Garamond" w:eastAsia="Times New Roman" w:hAnsi="Garamond" w:cs="Times New Roman"/>
          <w:color w:val="000000" w:themeColor="text1"/>
          <w:sz w:val="28"/>
          <w:szCs w:val="28"/>
        </w:rPr>
      </w:pPr>
    </w:p>
    <w:p w14:paraId="35400EFB" w14:textId="1D15BA31" w:rsidR="00D502F7" w:rsidRDefault="007B4BB0" w:rsidP="00281B02">
      <w:pPr>
        <w:textAlignment w:val="baseline"/>
        <w:rPr>
          <w:rFonts w:ascii="Garamond" w:hAnsi="Garamond" w:cs="Times New Roman"/>
          <w:b/>
          <w:bCs/>
          <w:color w:val="000000" w:themeColor="text1"/>
          <w:sz w:val="28"/>
        </w:rPr>
      </w:pPr>
      <w:r w:rsidRPr="00D502F7">
        <w:rPr>
          <w:rFonts w:ascii="Garamond" w:hAnsi="Garamond" w:cs="Times New Roman"/>
          <w:b/>
          <w:bCs/>
          <w:color w:val="000000" w:themeColor="text1"/>
          <w:sz w:val="28"/>
        </w:rPr>
        <w:t>Where You Can’t Be Colorblind: Race, Incarceration, and Reentry</w:t>
      </w:r>
      <w:r w:rsidR="00D502F7">
        <w:rPr>
          <w:rFonts w:ascii="Garamond" w:hAnsi="Garamond" w:cs="Times New Roman"/>
          <w:b/>
          <w:bCs/>
          <w:color w:val="000000" w:themeColor="text1"/>
          <w:sz w:val="28"/>
        </w:rPr>
        <w:t xml:space="preserve">, </w:t>
      </w:r>
    </w:p>
    <w:p w14:paraId="2074A89D" w14:textId="758B8EF8" w:rsidR="007B4BB0" w:rsidRPr="00D502F7" w:rsidRDefault="007B4BB0" w:rsidP="00281B02">
      <w:pPr>
        <w:textAlignment w:val="baseline"/>
        <w:rPr>
          <w:rFonts w:ascii="Garamond" w:hAnsi="Garamond" w:cs="Times New Roman"/>
          <w:b/>
          <w:bCs/>
          <w:color w:val="000000" w:themeColor="text1"/>
          <w:sz w:val="28"/>
        </w:rPr>
      </w:pPr>
      <w:r w:rsidRPr="00D502F7">
        <w:rPr>
          <w:rFonts w:ascii="Garamond" w:hAnsi="Garamond" w:cs="Times New Roman"/>
          <w:b/>
          <w:bCs/>
          <w:color w:val="000000" w:themeColor="text1"/>
          <w:sz w:val="28"/>
        </w:rPr>
        <w:t>Kimberly Richman</w:t>
      </w:r>
    </w:p>
    <w:p w14:paraId="3F4750F8" w14:textId="77777777" w:rsidR="007B4BB0" w:rsidRPr="00D502F7" w:rsidRDefault="007B4BB0" w:rsidP="00281B02">
      <w:pPr>
        <w:textAlignment w:val="baseline"/>
        <w:rPr>
          <w:rFonts w:ascii="Garamond" w:eastAsia="Times New Roman" w:hAnsi="Garamond" w:cs="Times New Roman"/>
          <w:b/>
          <w:color w:val="000000" w:themeColor="text1"/>
          <w:sz w:val="28"/>
          <w:szCs w:val="28"/>
        </w:rPr>
      </w:pPr>
    </w:p>
    <w:p w14:paraId="13961787" w14:textId="77777777" w:rsidR="000E7B7F" w:rsidRPr="00D502F7" w:rsidRDefault="000E7B7F" w:rsidP="000E7B7F">
      <w:pPr>
        <w:numPr>
          <w:ilvl w:val="0"/>
          <w:numId w:val="24"/>
        </w:numPr>
        <w:shd w:val="clear" w:color="auto" w:fill="FFFFFF"/>
        <w:textAlignment w:val="baseline"/>
        <w:rPr>
          <w:rFonts w:ascii="Garamond" w:hAnsi="Garamond" w:cs="Times New Roman"/>
          <w:color w:val="000000" w:themeColor="text1"/>
          <w:sz w:val="28"/>
          <w:szCs w:val="28"/>
        </w:rPr>
      </w:pPr>
      <w:r w:rsidRPr="00D502F7">
        <w:rPr>
          <w:rFonts w:ascii="Garamond" w:hAnsi="Garamond" w:cs="Times New Roman"/>
          <w:color w:val="000000" w:themeColor="text1"/>
          <w:sz w:val="28"/>
          <w:szCs w:val="28"/>
        </w:rPr>
        <w:t>Is it possible to separate incarceration and race? Why or why not?</w:t>
      </w:r>
    </w:p>
    <w:p w14:paraId="45F49F94" w14:textId="77777777" w:rsidR="00617C55" w:rsidRPr="00D502F7" w:rsidRDefault="00617C55" w:rsidP="00617C55">
      <w:pPr>
        <w:shd w:val="clear" w:color="auto" w:fill="FFFFFF"/>
        <w:textAlignment w:val="baseline"/>
        <w:rPr>
          <w:rFonts w:ascii="Garamond" w:hAnsi="Garamond" w:cs="Times New Roman"/>
          <w:color w:val="000000" w:themeColor="text1"/>
          <w:sz w:val="28"/>
          <w:szCs w:val="28"/>
        </w:rPr>
      </w:pPr>
    </w:p>
    <w:p w14:paraId="00113F68" w14:textId="77777777" w:rsidR="000E7B7F" w:rsidRPr="00D502F7" w:rsidRDefault="000E7B7F" w:rsidP="000E7B7F">
      <w:pPr>
        <w:numPr>
          <w:ilvl w:val="0"/>
          <w:numId w:val="24"/>
        </w:numPr>
        <w:shd w:val="clear" w:color="auto" w:fill="FFFFFF"/>
        <w:textAlignment w:val="baseline"/>
        <w:rPr>
          <w:rFonts w:ascii="Garamond" w:hAnsi="Garamond" w:cs="Times New Roman"/>
          <w:color w:val="000000" w:themeColor="text1"/>
          <w:sz w:val="28"/>
          <w:szCs w:val="28"/>
        </w:rPr>
      </w:pPr>
      <w:r w:rsidRPr="00D502F7">
        <w:rPr>
          <w:rFonts w:ascii="Garamond" w:hAnsi="Garamond" w:cs="Times New Roman"/>
          <w:color w:val="000000" w:themeColor="text1"/>
          <w:sz w:val="28"/>
          <w:szCs w:val="28"/>
        </w:rPr>
        <w:t>Can prisons be reformed to discourage rather than encourage racial divides? What would these reforms look like?</w:t>
      </w:r>
    </w:p>
    <w:p w14:paraId="680B72EC" w14:textId="4F0DB8D8" w:rsidR="000E7B7F" w:rsidRPr="00D502F7" w:rsidRDefault="000E7B7F" w:rsidP="000E7B7F">
      <w:pPr>
        <w:shd w:val="clear" w:color="auto" w:fill="FFFFFF"/>
        <w:rPr>
          <w:rFonts w:ascii="Garamond" w:hAnsi="Garamond" w:cs="Times New Roman"/>
          <w:color w:val="000000" w:themeColor="text1"/>
          <w:sz w:val="28"/>
          <w:szCs w:val="28"/>
        </w:rPr>
      </w:pPr>
      <w:r w:rsidRPr="00D502F7">
        <w:rPr>
          <w:rFonts w:ascii="Garamond" w:hAnsi="Garamond" w:cs="Times New Roman"/>
          <w:color w:val="000000" w:themeColor="text1"/>
          <w:sz w:val="28"/>
          <w:szCs w:val="28"/>
        </w:rPr>
        <w:t> </w:t>
      </w:r>
    </w:p>
    <w:p w14:paraId="302475BE" w14:textId="77777777" w:rsidR="00D502F7" w:rsidRDefault="007B4BB0" w:rsidP="007B4BB0">
      <w:pPr>
        <w:shd w:val="clear" w:color="auto" w:fill="FFFFFF"/>
        <w:rPr>
          <w:rFonts w:ascii="Garamond" w:hAnsi="Garamond" w:cs="Times New Roman"/>
          <w:b/>
          <w:bCs/>
          <w:color w:val="000000" w:themeColor="text1"/>
          <w:sz w:val="28"/>
        </w:rPr>
      </w:pPr>
      <w:r w:rsidRPr="00D502F7">
        <w:rPr>
          <w:rFonts w:ascii="Garamond" w:hAnsi="Garamond" w:cs="Times New Roman"/>
          <w:b/>
          <w:bCs/>
          <w:color w:val="000000" w:themeColor="text1"/>
          <w:sz w:val="28"/>
        </w:rPr>
        <w:t>Reconstructing the Moral Claim of Racially Unjust Mass Incarceration</w:t>
      </w:r>
      <w:r w:rsidR="00D502F7">
        <w:rPr>
          <w:rFonts w:ascii="Garamond" w:hAnsi="Garamond" w:cs="Times New Roman"/>
          <w:b/>
          <w:bCs/>
          <w:color w:val="000000" w:themeColor="text1"/>
          <w:sz w:val="28"/>
        </w:rPr>
        <w:t xml:space="preserve">, </w:t>
      </w:r>
    </w:p>
    <w:p w14:paraId="693C2B7F" w14:textId="01C5D1FE" w:rsidR="007B4BB0" w:rsidRPr="00D502F7" w:rsidRDefault="007B4BB0" w:rsidP="007B4BB0">
      <w:pPr>
        <w:shd w:val="clear" w:color="auto" w:fill="FFFFFF"/>
        <w:rPr>
          <w:rFonts w:ascii="Garamond" w:hAnsi="Garamond" w:cs="Times New Roman"/>
          <w:color w:val="000000" w:themeColor="text1"/>
          <w:szCs w:val="20"/>
        </w:rPr>
      </w:pPr>
      <w:r w:rsidRPr="00D502F7">
        <w:rPr>
          <w:rFonts w:ascii="Garamond" w:hAnsi="Garamond" w:cs="Times New Roman"/>
          <w:b/>
          <w:bCs/>
          <w:color w:val="000000" w:themeColor="text1"/>
          <w:sz w:val="28"/>
        </w:rPr>
        <w:t>Alison Benders</w:t>
      </w:r>
    </w:p>
    <w:p w14:paraId="6DC1AAA8" w14:textId="77777777" w:rsidR="007B4BB0" w:rsidRPr="00D502F7" w:rsidRDefault="007B4BB0" w:rsidP="000E7B7F">
      <w:pPr>
        <w:shd w:val="clear" w:color="auto" w:fill="FFFFFF"/>
        <w:rPr>
          <w:rFonts w:ascii="Garamond" w:hAnsi="Garamond" w:cs="Times New Roman"/>
          <w:color w:val="000000" w:themeColor="text1"/>
          <w:sz w:val="28"/>
          <w:szCs w:val="28"/>
        </w:rPr>
      </w:pPr>
    </w:p>
    <w:p w14:paraId="6F545575" w14:textId="77777777" w:rsidR="000E7B7F" w:rsidRPr="00D502F7" w:rsidRDefault="000E7B7F" w:rsidP="000E7B7F">
      <w:pPr>
        <w:numPr>
          <w:ilvl w:val="0"/>
          <w:numId w:val="25"/>
        </w:numPr>
        <w:shd w:val="clear" w:color="auto" w:fill="FFFFFF"/>
        <w:textAlignment w:val="baseline"/>
        <w:rPr>
          <w:rFonts w:ascii="Garamond" w:hAnsi="Garamond" w:cs="Times New Roman"/>
          <w:color w:val="000000" w:themeColor="text1"/>
          <w:sz w:val="28"/>
          <w:szCs w:val="28"/>
        </w:rPr>
      </w:pPr>
      <w:r w:rsidRPr="00D502F7">
        <w:rPr>
          <w:rFonts w:ascii="Garamond" w:hAnsi="Garamond" w:cs="Times New Roman"/>
          <w:color w:val="000000" w:themeColor="text1"/>
          <w:sz w:val="28"/>
          <w:szCs w:val="28"/>
        </w:rPr>
        <w:t>From your knowledge of history and current events, can you identify common features of racism in our nation’s four eras of slavery, Jim Crow, ghettoization and mass incarceration?</w:t>
      </w:r>
    </w:p>
    <w:p w14:paraId="549AB82C" w14:textId="77777777" w:rsidR="00617C55" w:rsidRPr="00D502F7" w:rsidRDefault="00617C55" w:rsidP="00617C55">
      <w:pPr>
        <w:shd w:val="clear" w:color="auto" w:fill="FFFFFF"/>
        <w:textAlignment w:val="baseline"/>
        <w:rPr>
          <w:rFonts w:ascii="Garamond" w:hAnsi="Garamond" w:cs="Times New Roman"/>
          <w:color w:val="000000" w:themeColor="text1"/>
          <w:sz w:val="28"/>
          <w:szCs w:val="28"/>
        </w:rPr>
      </w:pPr>
    </w:p>
    <w:p w14:paraId="115F6D02" w14:textId="77777777" w:rsidR="000E7B7F" w:rsidRPr="00D502F7" w:rsidRDefault="000E7B7F" w:rsidP="000E7B7F">
      <w:pPr>
        <w:numPr>
          <w:ilvl w:val="0"/>
          <w:numId w:val="25"/>
        </w:numPr>
        <w:shd w:val="clear" w:color="auto" w:fill="FFFFFF"/>
        <w:textAlignment w:val="baseline"/>
        <w:rPr>
          <w:rFonts w:ascii="Garamond" w:hAnsi="Garamond" w:cs="Times New Roman"/>
          <w:color w:val="000000" w:themeColor="text1"/>
          <w:sz w:val="28"/>
          <w:szCs w:val="28"/>
        </w:rPr>
      </w:pPr>
      <w:r w:rsidRPr="00D502F7">
        <w:rPr>
          <w:rFonts w:ascii="Garamond" w:hAnsi="Garamond" w:cs="Times New Roman"/>
          <w:color w:val="000000" w:themeColor="text1"/>
          <w:sz w:val="28"/>
          <w:szCs w:val="28"/>
        </w:rPr>
        <w:t xml:space="preserve">Do you agree with </w:t>
      </w:r>
      <w:proofErr w:type="spellStart"/>
      <w:r w:rsidRPr="00D502F7">
        <w:rPr>
          <w:rFonts w:ascii="Garamond" w:hAnsi="Garamond" w:cs="Times New Roman"/>
          <w:color w:val="000000" w:themeColor="text1"/>
          <w:sz w:val="28"/>
          <w:szCs w:val="28"/>
        </w:rPr>
        <w:t>Loïc</w:t>
      </w:r>
      <w:proofErr w:type="spellEnd"/>
      <w:r w:rsidRPr="00D502F7">
        <w:rPr>
          <w:rFonts w:ascii="Garamond" w:hAnsi="Garamond" w:cs="Times New Roman"/>
          <w:color w:val="000000" w:themeColor="text1"/>
          <w:sz w:val="28"/>
          <w:szCs w:val="28"/>
        </w:rPr>
        <w:t xml:space="preserve"> </w:t>
      </w:r>
      <w:proofErr w:type="spellStart"/>
      <w:r w:rsidRPr="00D502F7">
        <w:rPr>
          <w:rFonts w:ascii="Garamond" w:hAnsi="Garamond" w:cs="Times New Roman"/>
          <w:color w:val="000000" w:themeColor="text1"/>
          <w:sz w:val="28"/>
          <w:szCs w:val="28"/>
        </w:rPr>
        <w:t>Wacquan’s</w:t>
      </w:r>
      <w:proofErr w:type="spellEnd"/>
      <w:r w:rsidRPr="00D502F7">
        <w:rPr>
          <w:rFonts w:ascii="Garamond" w:hAnsi="Garamond" w:cs="Times New Roman"/>
          <w:color w:val="000000" w:themeColor="text1"/>
          <w:sz w:val="28"/>
          <w:szCs w:val="28"/>
        </w:rPr>
        <w:t xml:space="preserve"> claim that the US has created a “genuine prison society”, i.e., a society that imprisons its people of color through a variety of social, political and physical restraints?  Why or why not?</w:t>
      </w:r>
    </w:p>
    <w:p w14:paraId="48662213" w14:textId="77777777" w:rsidR="00617C55" w:rsidRPr="00D502F7" w:rsidRDefault="00617C55" w:rsidP="00617C55">
      <w:pPr>
        <w:shd w:val="clear" w:color="auto" w:fill="FFFFFF"/>
        <w:textAlignment w:val="baseline"/>
        <w:rPr>
          <w:rFonts w:ascii="Garamond" w:hAnsi="Garamond" w:cs="Times New Roman"/>
          <w:color w:val="000000" w:themeColor="text1"/>
          <w:sz w:val="28"/>
          <w:szCs w:val="28"/>
        </w:rPr>
      </w:pPr>
    </w:p>
    <w:p w14:paraId="120AEE56" w14:textId="77777777" w:rsidR="00617C55" w:rsidRPr="00D502F7" w:rsidRDefault="00617C55" w:rsidP="00617C55">
      <w:pPr>
        <w:shd w:val="clear" w:color="auto" w:fill="FFFFFF"/>
        <w:textAlignment w:val="baseline"/>
        <w:rPr>
          <w:rFonts w:ascii="Garamond" w:hAnsi="Garamond" w:cs="Times New Roman"/>
          <w:color w:val="000000" w:themeColor="text1"/>
          <w:sz w:val="28"/>
          <w:szCs w:val="28"/>
        </w:rPr>
      </w:pPr>
    </w:p>
    <w:p w14:paraId="14E590D0" w14:textId="77777777" w:rsidR="000E7B7F" w:rsidRPr="00D502F7" w:rsidRDefault="000E7B7F" w:rsidP="000E7B7F">
      <w:pPr>
        <w:numPr>
          <w:ilvl w:val="0"/>
          <w:numId w:val="25"/>
        </w:numPr>
        <w:shd w:val="clear" w:color="auto" w:fill="FFFFFF"/>
        <w:textAlignment w:val="baseline"/>
        <w:rPr>
          <w:rFonts w:ascii="Garamond" w:hAnsi="Garamond" w:cs="Times New Roman"/>
          <w:color w:val="000000" w:themeColor="text1"/>
          <w:sz w:val="28"/>
          <w:szCs w:val="28"/>
        </w:rPr>
      </w:pPr>
      <w:r w:rsidRPr="00D502F7">
        <w:rPr>
          <w:rFonts w:ascii="Garamond" w:hAnsi="Garamond" w:cs="Times New Roman"/>
          <w:color w:val="000000" w:themeColor="text1"/>
          <w:sz w:val="28"/>
          <w:szCs w:val="28"/>
        </w:rPr>
        <w:t>What difference does it make to our worldview if we believe people are (</w:t>
      </w:r>
      <w:proofErr w:type="spellStart"/>
      <w:r w:rsidRPr="00D502F7">
        <w:rPr>
          <w:rFonts w:ascii="Garamond" w:hAnsi="Garamond" w:cs="Times New Roman"/>
          <w:color w:val="000000" w:themeColor="text1"/>
          <w:sz w:val="28"/>
          <w:szCs w:val="28"/>
        </w:rPr>
        <w:t>a</w:t>
      </w:r>
      <w:proofErr w:type="spellEnd"/>
      <w:r w:rsidRPr="00D502F7">
        <w:rPr>
          <w:rFonts w:ascii="Garamond" w:hAnsi="Garamond" w:cs="Times New Roman"/>
          <w:color w:val="000000" w:themeColor="text1"/>
          <w:sz w:val="28"/>
          <w:szCs w:val="28"/>
        </w:rPr>
        <w:t>) autonomous individuals who make their own way in the world or (b) socially and interpersonally constituted, i.e., shaped by culture and community?</w:t>
      </w:r>
    </w:p>
    <w:p w14:paraId="1135FBA9" w14:textId="77777777" w:rsidR="00617C55" w:rsidRPr="00D502F7" w:rsidRDefault="00617C55" w:rsidP="00617C55">
      <w:pPr>
        <w:shd w:val="clear" w:color="auto" w:fill="FFFFFF"/>
        <w:textAlignment w:val="baseline"/>
        <w:rPr>
          <w:rFonts w:ascii="Garamond" w:hAnsi="Garamond" w:cs="Times New Roman"/>
          <w:color w:val="000000" w:themeColor="text1"/>
          <w:sz w:val="28"/>
          <w:szCs w:val="28"/>
        </w:rPr>
      </w:pPr>
    </w:p>
    <w:p w14:paraId="5CF5E18D" w14:textId="207EED75" w:rsidR="007B4BB0" w:rsidRPr="00D502F7" w:rsidRDefault="000E7B7F" w:rsidP="007B4BB0">
      <w:pPr>
        <w:numPr>
          <w:ilvl w:val="0"/>
          <w:numId w:val="25"/>
        </w:numPr>
        <w:shd w:val="clear" w:color="auto" w:fill="FFFFFF"/>
        <w:textAlignment w:val="baseline"/>
        <w:rPr>
          <w:rFonts w:ascii="Garamond" w:hAnsi="Garamond" w:cs="Times New Roman"/>
          <w:color w:val="000000" w:themeColor="text1"/>
          <w:sz w:val="28"/>
          <w:szCs w:val="28"/>
        </w:rPr>
      </w:pPr>
      <w:r w:rsidRPr="00D502F7">
        <w:rPr>
          <w:rFonts w:ascii="Garamond" w:hAnsi="Garamond" w:cs="Times New Roman"/>
          <w:color w:val="000000" w:themeColor="text1"/>
          <w:sz w:val="28"/>
          <w:szCs w:val="28"/>
        </w:rPr>
        <w:t>The author</w:t>
      </w:r>
      <w:r w:rsidR="00617C55" w:rsidRPr="00D502F7">
        <w:rPr>
          <w:rFonts w:ascii="Garamond" w:hAnsi="Garamond" w:cs="Times New Roman"/>
          <w:color w:val="000000" w:themeColor="text1"/>
          <w:sz w:val="28"/>
          <w:szCs w:val="28"/>
        </w:rPr>
        <w:t xml:space="preserve"> </w:t>
      </w:r>
      <w:r w:rsidRPr="00D502F7">
        <w:rPr>
          <w:rFonts w:ascii="Garamond" w:hAnsi="Garamond" w:cs="Times New Roman"/>
          <w:color w:val="000000" w:themeColor="text1"/>
          <w:sz w:val="28"/>
          <w:szCs w:val="28"/>
        </w:rPr>
        <w:t>claims: “Human freedom is no longer untethered and privatized, but is located within a social nexus and the overarching obligations of solidarity and common good.”  How are we free if freedom is 'located within' the common good?  Can you give an example?</w:t>
      </w:r>
    </w:p>
    <w:p w14:paraId="668D7CB4" w14:textId="77777777" w:rsidR="007B4BB0" w:rsidRPr="00D502F7" w:rsidRDefault="007B4BB0" w:rsidP="007B4BB0">
      <w:pPr>
        <w:shd w:val="clear" w:color="auto" w:fill="FFFFFF"/>
        <w:textAlignment w:val="baseline"/>
        <w:rPr>
          <w:rFonts w:ascii="Garamond" w:hAnsi="Garamond" w:cs="Times New Roman"/>
          <w:color w:val="000000" w:themeColor="text1"/>
          <w:sz w:val="28"/>
          <w:szCs w:val="28"/>
        </w:rPr>
      </w:pPr>
    </w:p>
    <w:p w14:paraId="47CF5FBF" w14:textId="10F56C9E" w:rsidR="000E7B7F" w:rsidRPr="00D502F7" w:rsidRDefault="000E7B7F" w:rsidP="000E7B7F">
      <w:pPr>
        <w:numPr>
          <w:ilvl w:val="0"/>
          <w:numId w:val="25"/>
        </w:numPr>
        <w:shd w:val="clear" w:color="auto" w:fill="FFFFFF"/>
        <w:textAlignment w:val="baseline"/>
        <w:rPr>
          <w:rFonts w:ascii="Garamond" w:hAnsi="Garamond" w:cs="Times New Roman"/>
          <w:color w:val="000000" w:themeColor="text1"/>
          <w:sz w:val="28"/>
          <w:szCs w:val="28"/>
        </w:rPr>
      </w:pPr>
      <w:r w:rsidRPr="00D502F7">
        <w:rPr>
          <w:rFonts w:ascii="Garamond" w:hAnsi="Garamond" w:cs="Times New Roman"/>
          <w:color w:val="000000" w:themeColor="text1"/>
          <w:sz w:val="28"/>
          <w:szCs w:val="28"/>
        </w:rPr>
        <w:t>How do you respond to the author’s assertion</w:t>
      </w:r>
      <w:r w:rsidR="003141AF" w:rsidRPr="00D502F7">
        <w:rPr>
          <w:rFonts w:ascii="Garamond" w:hAnsi="Garamond" w:cs="Times New Roman"/>
          <w:color w:val="000000" w:themeColor="text1"/>
          <w:sz w:val="28"/>
          <w:szCs w:val="28"/>
        </w:rPr>
        <w:t xml:space="preserve"> in chapter three</w:t>
      </w:r>
      <w:r w:rsidRPr="00D502F7">
        <w:rPr>
          <w:rFonts w:ascii="Garamond" w:hAnsi="Garamond" w:cs="Times New Roman"/>
          <w:color w:val="000000" w:themeColor="text1"/>
          <w:sz w:val="28"/>
          <w:szCs w:val="28"/>
        </w:rPr>
        <w:t xml:space="preserve"> that we are responsible to reform our racist culture?  Where should this reform start?  Should this reform start with a better understanding of human beings responsible to each other in community or somewhere else?</w:t>
      </w:r>
    </w:p>
    <w:p w14:paraId="5F04442E" w14:textId="77777777" w:rsidR="00617C55" w:rsidRPr="00D502F7" w:rsidRDefault="00617C55" w:rsidP="007B4BB0">
      <w:pPr>
        <w:ind w:left="720"/>
        <w:textAlignment w:val="baseline"/>
        <w:rPr>
          <w:rFonts w:ascii="Garamond" w:hAnsi="Garamond" w:cs="Times New Roman"/>
          <w:color w:val="000000" w:themeColor="text1"/>
          <w:sz w:val="28"/>
          <w:szCs w:val="28"/>
        </w:rPr>
      </w:pPr>
    </w:p>
    <w:p w14:paraId="12C1D861" w14:textId="77777777" w:rsidR="00D502F7" w:rsidRDefault="007B4BB0" w:rsidP="007B4BB0">
      <w:pPr>
        <w:rPr>
          <w:rFonts w:ascii="Garamond" w:hAnsi="Garamond" w:cs="Times New Roman"/>
          <w:b/>
          <w:bCs/>
          <w:color w:val="000000" w:themeColor="text1"/>
          <w:sz w:val="28"/>
        </w:rPr>
      </w:pPr>
      <w:r w:rsidRPr="00D502F7">
        <w:rPr>
          <w:rFonts w:ascii="Garamond" w:hAnsi="Garamond" w:cs="Times New Roman"/>
          <w:b/>
          <w:bCs/>
          <w:color w:val="000000" w:themeColor="text1"/>
          <w:sz w:val="28"/>
        </w:rPr>
        <w:t xml:space="preserve">Art Between the Bars: </w:t>
      </w:r>
      <w:r w:rsidR="00D502F7">
        <w:rPr>
          <w:rFonts w:ascii="Garamond" w:hAnsi="Garamond" w:cs="Times New Roman"/>
          <w:b/>
          <w:bCs/>
          <w:color w:val="000000" w:themeColor="text1"/>
          <w:sz w:val="28"/>
        </w:rPr>
        <w:t>In Search of Self and Fellowship,</w:t>
      </w:r>
    </w:p>
    <w:p w14:paraId="76670CB9" w14:textId="7D6624BC" w:rsidR="007B4BB0" w:rsidRPr="00D502F7" w:rsidRDefault="007B4BB0" w:rsidP="007B4BB0">
      <w:pPr>
        <w:rPr>
          <w:rFonts w:ascii="Garamond" w:hAnsi="Garamond" w:cs="Times New Roman"/>
          <w:color w:val="000000" w:themeColor="text1"/>
          <w:szCs w:val="20"/>
        </w:rPr>
      </w:pPr>
      <w:r w:rsidRPr="00D502F7">
        <w:rPr>
          <w:rFonts w:ascii="Garamond" w:hAnsi="Garamond" w:cs="Times New Roman"/>
          <w:b/>
          <w:bCs/>
          <w:color w:val="000000" w:themeColor="text1"/>
          <w:sz w:val="28"/>
        </w:rPr>
        <w:t xml:space="preserve">Larry Brewster and </w:t>
      </w:r>
      <w:proofErr w:type="spellStart"/>
      <w:r w:rsidRPr="00D502F7">
        <w:rPr>
          <w:rFonts w:ascii="Garamond" w:hAnsi="Garamond" w:cs="Times New Roman"/>
          <w:b/>
          <w:bCs/>
          <w:color w:val="000000" w:themeColor="text1"/>
          <w:sz w:val="28"/>
        </w:rPr>
        <w:t>Cuong</w:t>
      </w:r>
      <w:proofErr w:type="spellEnd"/>
      <w:r w:rsidRPr="00D502F7">
        <w:rPr>
          <w:rFonts w:ascii="Garamond" w:hAnsi="Garamond" w:cs="Times New Roman"/>
          <w:b/>
          <w:bCs/>
          <w:color w:val="000000" w:themeColor="text1"/>
          <w:sz w:val="28"/>
        </w:rPr>
        <w:t xml:space="preserve"> Tran</w:t>
      </w:r>
    </w:p>
    <w:p w14:paraId="4C3A5F4E" w14:textId="77777777" w:rsidR="007B4BB0" w:rsidRPr="00D502F7" w:rsidRDefault="007B4BB0" w:rsidP="007B4BB0">
      <w:pPr>
        <w:ind w:left="720"/>
        <w:textAlignment w:val="baseline"/>
        <w:rPr>
          <w:rFonts w:ascii="Garamond" w:hAnsi="Garamond" w:cs="Times New Roman"/>
          <w:color w:val="000000" w:themeColor="text1"/>
          <w:sz w:val="28"/>
          <w:szCs w:val="28"/>
        </w:rPr>
      </w:pPr>
    </w:p>
    <w:p w14:paraId="71A92D06" w14:textId="76D8E397" w:rsidR="000E7B7F" w:rsidRPr="00D502F7" w:rsidRDefault="000E7B7F" w:rsidP="000E7B7F">
      <w:pPr>
        <w:numPr>
          <w:ilvl w:val="0"/>
          <w:numId w:val="26"/>
        </w:numPr>
        <w:textAlignment w:val="baseline"/>
        <w:rPr>
          <w:rFonts w:ascii="Garamond" w:hAnsi="Garamond" w:cs="Times New Roman"/>
          <w:color w:val="000000" w:themeColor="text1"/>
          <w:sz w:val="28"/>
          <w:szCs w:val="28"/>
        </w:rPr>
      </w:pPr>
      <w:r w:rsidRPr="00D502F7">
        <w:rPr>
          <w:rFonts w:ascii="Garamond" w:hAnsi="Garamond" w:cs="Times New Roman"/>
          <w:color w:val="000000" w:themeColor="text1"/>
          <w:sz w:val="28"/>
          <w:szCs w:val="28"/>
        </w:rPr>
        <w:t xml:space="preserve">What is something that you learned from </w:t>
      </w:r>
      <w:proofErr w:type="spellStart"/>
      <w:r w:rsidRPr="00D502F7">
        <w:rPr>
          <w:rFonts w:ascii="Garamond" w:hAnsi="Garamond" w:cs="Times New Roman"/>
          <w:color w:val="000000" w:themeColor="text1"/>
          <w:sz w:val="28"/>
          <w:szCs w:val="28"/>
        </w:rPr>
        <w:t>Cuong</w:t>
      </w:r>
      <w:r w:rsidR="00617C55" w:rsidRPr="00D502F7">
        <w:rPr>
          <w:rFonts w:ascii="Garamond" w:hAnsi="Garamond" w:cs="Times New Roman"/>
          <w:color w:val="000000" w:themeColor="text1"/>
          <w:sz w:val="28"/>
          <w:szCs w:val="28"/>
        </w:rPr>
        <w:t>’s</w:t>
      </w:r>
      <w:proofErr w:type="spellEnd"/>
      <w:r w:rsidR="00617C55" w:rsidRPr="00D502F7">
        <w:rPr>
          <w:rFonts w:ascii="Garamond" w:hAnsi="Garamond" w:cs="Times New Roman"/>
          <w:color w:val="000000" w:themeColor="text1"/>
          <w:sz w:val="28"/>
          <w:szCs w:val="28"/>
        </w:rPr>
        <w:t xml:space="preserve"> story in chapter</w:t>
      </w:r>
      <w:r w:rsidR="003141AF" w:rsidRPr="00D502F7">
        <w:rPr>
          <w:rFonts w:ascii="Garamond" w:hAnsi="Garamond" w:cs="Times New Roman"/>
          <w:color w:val="000000" w:themeColor="text1"/>
          <w:sz w:val="28"/>
          <w:szCs w:val="28"/>
        </w:rPr>
        <w:t xml:space="preserve"> five</w:t>
      </w:r>
      <w:r w:rsidRPr="00D502F7">
        <w:rPr>
          <w:rFonts w:ascii="Garamond" w:hAnsi="Garamond" w:cs="Times New Roman"/>
          <w:color w:val="000000" w:themeColor="text1"/>
          <w:sz w:val="28"/>
          <w:szCs w:val="28"/>
        </w:rPr>
        <w:t>?</w:t>
      </w:r>
    </w:p>
    <w:p w14:paraId="79A01402" w14:textId="77777777" w:rsidR="003141AF" w:rsidRPr="00D502F7" w:rsidRDefault="003141AF" w:rsidP="007B4BB0">
      <w:pPr>
        <w:ind w:left="720"/>
        <w:textAlignment w:val="baseline"/>
        <w:rPr>
          <w:rFonts w:ascii="Garamond" w:hAnsi="Garamond" w:cs="Times New Roman"/>
          <w:color w:val="000000" w:themeColor="text1"/>
          <w:sz w:val="28"/>
          <w:szCs w:val="28"/>
        </w:rPr>
      </w:pPr>
    </w:p>
    <w:p w14:paraId="0231235D" w14:textId="77777777" w:rsidR="000E7B7F" w:rsidRPr="00D502F7" w:rsidRDefault="000E7B7F" w:rsidP="000E7B7F">
      <w:pPr>
        <w:numPr>
          <w:ilvl w:val="0"/>
          <w:numId w:val="26"/>
        </w:numPr>
        <w:textAlignment w:val="baseline"/>
        <w:rPr>
          <w:rFonts w:ascii="Garamond" w:hAnsi="Garamond" w:cs="Times New Roman"/>
          <w:color w:val="000000" w:themeColor="text1"/>
          <w:sz w:val="28"/>
          <w:szCs w:val="28"/>
        </w:rPr>
      </w:pPr>
      <w:r w:rsidRPr="00D502F7">
        <w:rPr>
          <w:rFonts w:ascii="Garamond" w:hAnsi="Garamond" w:cs="Times New Roman"/>
          <w:color w:val="000000" w:themeColor="text1"/>
          <w:sz w:val="28"/>
          <w:szCs w:val="28"/>
        </w:rPr>
        <w:t>Do you think artistic expression changes the way inmates (or anyone) see themselves, and how others see them? Explain.</w:t>
      </w:r>
    </w:p>
    <w:p w14:paraId="0D2C902F" w14:textId="77777777" w:rsidR="003141AF" w:rsidRPr="00D502F7" w:rsidRDefault="003141AF" w:rsidP="007B4BB0">
      <w:pPr>
        <w:ind w:left="720"/>
        <w:textAlignment w:val="baseline"/>
        <w:rPr>
          <w:rFonts w:ascii="Garamond" w:hAnsi="Garamond" w:cs="Times New Roman"/>
          <w:color w:val="000000" w:themeColor="text1"/>
          <w:sz w:val="28"/>
          <w:szCs w:val="28"/>
        </w:rPr>
      </w:pPr>
    </w:p>
    <w:p w14:paraId="038CD797" w14:textId="0CC8C444" w:rsidR="000E7B7F" w:rsidRPr="00D502F7" w:rsidRDefault="000E7B7F" w:rsidP="000E7B7F">
      <w:pPr>
        <w:numPr>
          <w:ilvl w:val="0"/>
          <w:numId w:val="26"/>
        </w:numPr>
        <w:textAlignment w:val="baseline"/>
        <w:rPr>
          <w:rFonts w:ascii="Garamond" w:hAnsi="Garamond" w:cs="Times New Roman"/>
          <w:color w:val="000000" w:themeColor="text1"/>
          <w:sz w:val="28"/>
          <w:szCs w:val="28"/>
        </w:rPr>
      </w:pPr>
      <w:r w:rsidRPr="00D502F7">
        <w:rPr>
          <w:rFonts w:ascii="Garamond" w:hAnsi="Garamond" w:cs="Times New Roman"/>
          <w:color w:val="000000" w:themeColor="text1"/>
          <w:sz w:val="28"/>
          <w:szCs w:val="28"/>
        </w:rPr>
        <w:t xml:space="preserve">Should we support prison arts programs? </w:t>
      </w:r>
      <w:r w:rsidR="007B4BB0" w:rsidRPr="00D502F7">
        <w:rPr>
          <w:rFonts w:ascii="Garamond" w:hAnsi="Garamond" w:cs="Times New Roman"/>
          <w:color w:val="000000" w:themeColor="text1"/>
          <w:sz w:val="28"/>
          <w:szCs w:val="28"/>
        </w:rPr>
        <w:t xml:space="preserve">How would you construct an argument for or against these programs? </w:t>
      </w:r>
    </w:p>
    <w:p w14:paraId="0DA6CAB5" w14:textId="77777777" w:rsidR="003141AF" w:rsidRPr="00D502F7" w:rsidRDefault="003141AF" w:rsidP="007B4BB0">
      <w:pPr>
        <w:ind w:left="720"/>
        <w:textAlignment w:val="baseline"/>
        <w:rPr>
          <w:rFonts w:ascii="Garamond" w:hAnsi="Garamond" w:cs="Times New Roman"/>
          <w:color w:val="000000" w:themeColor="text1"/>
          <w:sz w:val="28"/>
          <w:szCs w:val="28"/>
        </w:rPr>
      </w:pPr>
    </w:p>
    <w:p w14:paraId="4D375D93" w14:textId="77777777" w:rsidR="000E7B7F" w:rsidRPr="00D502F7" w:rsidRDefault="000E7B7F" w:rsidP="000E7B7F">
      <w:pPr>
        <w:numPr>
          <w:ilvl w:val="0"/>
          <w:numId w:val="26"/>
        </w:numPr>
        <w:textAlignment w:val="baseline"/>
        <w:rPr>
          <w:rFonts w:ascii="Garamond" w:hAnsi="Garamond" w:cs="Times New Roman"/>
          <w:color w:val="000000" w:themeColor="text1"/>
          <w:sz w:val="28"/>
          <w:szCs w:val="28"/>
        </w:rPr>
      </w:pPr>
      <w:r w:rsidRPr="00D502F7">
        <w:rPr>
          <w:rFonts w:ascii="Garamond" w:hAnsi="Garamond" w:cs="Times New Roman"/>
          <w:color w:val="000000" w:themeColor="text1"/>
          <w:sz w:val="28"/>
          <w:szCs w:val="28"/>
        </w:rPr>
        <w:t>What role, if any, does art practice play in rehabilitation? Development of empathy? Kinship? Explain.</w:t>
      </w:r>
    </w:p>
    <w:p w14:paraId="799908CF" w14:textId="77777777" w:rsidR="000E7B7F" w:rsidRPr="00D502F7" w:rsidRDefault="000E7B7F" w:rsidP="000E7B7F">
      <w:pPr>
        <w:ind w:left="720"/>
        <w:textAlignment w:val="baseline"/>
        <w:rPr>
          <w:rFonts w:ascii="Garamond" w:hAnsi="Garamond" w:cs="Times New Roman"/>
          <w:color w:val="000000" w:themeColor="text1"/>
          <w:sz w:val="28"/>
          <w:szCs w:val="28"/>
        </w:rPr>
      </w:pPr>
    </w:p>
    <w:p w14:paraId="600DA033" w14:textId="77777777" w:rsidR="000E7B7F" w:rsidRPr="00D502F7" w:rsidRDefault="000E7B7F" w:rsidP="000E7B7F">
      <w:pPr>
        <w:shd w:val="clear" w:color="auto" w:fill="FFFFFF"/>
        <w:rPr>
          <w:rFonts w:ascii="Garamond" w:hAnsi="Garamond" w:cs="Times New Roman"/>
          <w:color w:val="000000" w:themeColor="text1"/>
          <w:sz w:val="28"/>
          <w:szCs w:val="28"/>
        </w:rPr>
      </w:pPr>
      <w:r w:rsidRPr="00D502F7">
        <w:rPr>
          <w:rFonts w:ascii="Garamond" w:hAnsi="Garamond" w:cs="Times New Roman"/>
          <w:color w:val="000000" w:themeColor="text1"/>
          <w:sz w:val="28"/>
          <w:szCs w:val="28"/>
        </w:rPr>
        <w:t> </w:t>
      </w:r>
    </w:p>
    <w:p w14:paraId="0D1E1F3A" w14:textId="502C7731" w:rsidR="007B4BB0" w:rsidRPr="00D502F7" w:rsidRDefault="000E7B7F" w:rsidP="000E7B7F">
      <w:pPr>
        <w:rPr>
          <w:rFonts w:ascii="Garamond" w:hAnsi="Garamond" w:cs="Times New Roman"/>
          <w:b/>
          <w:bCs/>
          <w:color w:val="000000" w:themeColor="text1"/>
          <w:sz w:val="28"/>
          <w:szCs w:val="28"/>
        </w:rPr>
      </w:pPr>
      <w:r w:rsidRPr="00D502F7">
        <w:rPr>
          <w:rFonts w:ascii="Garamond" w:hAnsi="Garamond" w:cs="Times New Roman"/>
          <w:b/>
          <w:bCs/>
          <w:color w:val="000000" w:themeColor="text1"/>
          <w:sz w:val="28"/>
          <w:szCs w:val="28"/>
        </w:rPr>
        <w:t xml:space="preserve">Our Racist Reality: How </w:t>
      </w:r>
      <w:proofErr w:type="spellStart"/>
      <w:r w:rsidRPr="00D502F7">
        <w:rPr>
          <w:rFonts w:ascii="Garamond" w:hAnsi="Garamond" w:cs="Times New Roman"/>
          <w:b/>
          <w:bCs/>
          <w:color w:val="000000" w:themeColor="text1"/>
          <w:sz w:val="28"/>
          <w:szCs w:val="28"/>
        </w:rPr>
        <w:t>Ignatian</w:t>
      </w:r>
      <w:proofErr w:type="spellEnd"/>
      <w:r w:rsidRPr="00D502F7">
        <w:rPr>
          <w:rFonts w:ascii="Garamond" w:hAnsi="Garamond" w:cs="Times New Roman"/>
          <w:b/>
          <w:bCs/>
          <w:color w:val="000000" w:themeColor="text1"/>
          <w:sz w:val="28"/>
          <w:szCs w:val="28"/>
        </w:rPr>
        <w:t xml:space="preserve"> Spirituality Can Help Inmates and Prison Ministers Positively Deal </w:t>
      </w:r>
      <w:proofErr w:type="gramStart"/>
      <w:r w:rsidRPr="00D502F7">
        <w:rPr>
          <w:rFonts w:ascii="Garamond" w:hAnsi="Garamond" w:cs="Times New Roman"/>
          <w:b/>
          <w:bCs/>
          <w:color w:val="000000" w:themeColor="text1"/>
          <w:sz w:val="28"/>
          <w:szCs w:val="28"/>
        </w:rPr>
        <w:t>With</w:t>
      </w:r>
      <w:proofErr w:type="gramEnd"/>
      <w:r w:rsidRPr="00D502F7">
        <w:rPr>
          <w:rFonts w:ascii="Garamond" w:hAnsi="Garamond" w:cs="Times New Roman"/>
          <w:b/>
          <w:bCs/>
          <w:color w:val="000000" w:themeColor="text1"/>
          <w:sz w:val="28"/>
          <w:szCs w:val="28"/>
        </w:rPr>
        <w:t xml:space="preserve"> the Stressors of Racism In An Inmate’s Life</w:t>
      </w:r>
      <w:r w:rsidR="00D502F7">
        <w:rPr>
          <w:rFonts w:ascii="Garamond" w:hAnsi="Garamond" w:cs="Times New Roman"/>
          <w:b/>
          <w:bCs/>
          <w:color w:val="000000" w:themeColor="text1"/>
          <w:sz w:val="28"/>
          <w:szCs w:val="28"/>
        </w:rPr>
        <w:t>,</w:t>
      </w:r>
      <w:r w:rsidR="007B4BB0" w:rsidRPr="00D502F7">
        <w:rPr>
          <w:rFonts w:ascii="Garamond" w:hAnsi="Garamond" w:cs="Times New Roman"/>
          <w:b/>
          <w:bCs/>
          <w:color w:val="000000" w:themeColor="text1"/>
          <w:sz w:val="28"/>
          <w:szCs w:val="28"/>
        </w:rPr>
        <w:t xml:space="preserve"> John Booth </w:t>
      </w:r>
    </w:p>
    <w:p w14:paraId="05CF95D1" w14:textId="77777777" w:rsidR="007B4BB0" w:rsidRPr="00D502F7" w:rsidRDefault="007B4BB0" w:rsidP="000E7B7F">
      <w:pPr>
        <w:rPr>
          <w:rFonts w:ascii="Garamond" w:hAnsi="Garamond" w:cs="Times New Roman"/>
          <w:b/>
          <w:bCs/>
          <w:color w:val="000000" w:themeColor="text1"/>
          <w:sz w:val="28"/>
          <w:szCs w:val="28"/>
        </w:rPr>
      </w:pPr>
    </w:p>
    <w:p w14:paraId="58A59034" w14:textId="77777777" w:rsidR="000E7B7F" w:rsidRDefault="000E7B7F" w:rsidP="000E7B7F">
      <w:pPr>
        <w:numPr>
          <w:ilvl w:val="0"/>
          <w:numId w:val="27"/>
        </w:numPr>
        <w:shd w:val="clear" w:color="auto" w:fill="FFFFFF"/>
        <w:textAlignment w:val="baseline"/>
        <w:rPr>
          <w:rFonts w:ascii="Garamond" w:hAnsi="Garamond" w:cs="Times New Roman"/>
          <w:color w:val="000000" w:themeColor="text1"/>
          <w:sz w:val="28"/>
          <w:szCs w:val="28"/>
        </w:rPr>
      </w:pPr>
      <w:r w:rsidRPr="00D502F7">
        <w:rPr>
          <w:rFonts w:ascii="Garamond" w:hAnsi="Garamond" w:cs="Times New Roman"/>
          <w:color w:val="000000" w:themeColor="text1"/>
          <w:sz w:val="28"/>
          <w:szCs w:val="28"/>
        </w:rPr>
        <w:t>Is Pedro's transformation outcome oriented, i.e., would things have been different if he lost his motion to suppress and had to have his case tried before a jury?  What if the jury found him guilty?</w:t>
      </w:r>
    </w:p>
    <w:p w14:paraId="312EC56B" w14:textId="77777777" w:rsidR="000C515A" w:rsidRPr="00D502F7" w:rsidRDefault="000C515A" w:rsidP="000C515A">
      <w:pPr>
        <w:shd w:val="clear" w:color="auto" w:fill="FFFFFF"/>
        <w:textAlignment w:val="baseline"/>
        <w:rPr>
          <w:rFonts w:ascii="Garamond" w:hAnsi="Garamond" w:cs="Times New Roman"/>
          <w:color w:val="000000" w:themeColor="text1"/>
          <w:sz w:val="28"/>
          <w:szCs w:val="28"/>
        </w:rPr>
      </w:pPr>
      <w:bookmarkStart w:id="0" w:name="_GoBack"/>
      <w:bookmarkEnd w:id="0"/>
    </w:p>
    <w:p w14:paraId="629A03A3" w14:textId="61B7924E" w:rsidR="000E7B7F" w:rsidRPr="00D502F7" w:rsidRDefault="000E7B7F" w:rsidP="000E7B7F">
      <w:pPr>
        <w:numPr>
          <w:ilvl w:val="0"/>
          <w:numId w:val="27"/>
        </w:numPr>
        <w:shd w:val="clear" w:color="auto" w:fill="FFFFFF"/>
        <w:textAlignment w:val="baseline"/>
        <w:rPr>
          <w:rFonts w:ascii="Garamond" w:hAnsi="Garamond" w:cs="Times New Roman"/>
          <w:color w:val="000000" w:themeColor="text1"/>
          <w:sz w:val="28"/>
          <w:szCs w:val="28"/>
        </w:rPr>
      </w:pPr>
      <w:r w:rsidRPr="00D502F7">
        <w:rPr>
          <w:rFonts w:ascii="Garamond" w:hAnsi="Garamond" w:cs="Times New Roman"/>
          <w:color w:val="000000" w:themeColor="text1"/>
          <w:sz w:val="28"/>
          <w:szCs w:val="28"/>
        </w:rPr>
        <w:t>What are some of the "culturally defined goals, purposes and interests" in America today? Do they differ geographically such as by region or neighborhood?  Do they differ by race, class, culture, ethnicity, gender?</w:t>
      </w:r>
    </w:p>
    <w:p w14:paraId="07B32A00" w14:textId="77777777" w:rsidR="007B4BB0" w:rsidRPr="00D502F7" w:rsidRDefault="007B4BB0" w:rsidP="007B4BB0">
      <w:pPr>
        <w:shd w:val="clear" w:color="auto" w:fill="FFFFFF"/>
        <w:ind w:left="720"/>
        <w:textAlignment w:val="baseline"/>
        <w:rPr>
          <w:rFonts w:ascii="Garamond" w:hAnsi="Garamond" w:cs="Times New Roman"/>
          <w:color w:val="000000" w:themeColor="text1"/>
          <w:sz w:val="28"/>
          <w:szCs w:val="28"/>
        </w:rPr>
      </w:pPr>
    </w:p>
    <w:p w14:paraId="498A81DF" w14:textId="77777777" w:rsidR="000E7B7F" w:rsidRPr="00D502F7" w:rsidRDefault="000E7B7F" w:rsidP="000E7B7F">
      <w:pPr>
        <w:numPr>
          <w:ilvl w:val="0"/>
          <w:numId w:val="27"/>
        </w:numPr>
        <w:shd w:val="clear" w:color="auto" w:fill="FFFFFF"/>
        <w:textAlignment w:val="baseline"/>
        <w:rPr>
          <w:rFonts w:ascii="Garamond" w:hAnsi="Garamond" w:cs="Times New Roman"/>
          <w:color w:val="000000" w:themeColor="text1"/>
          <w:sz w:val="28"/>
          <w:szCs w:val="28"/>
        </w:rPr>
      </w:pPr>
      <w:r w:rsidRPr="00D502F7">
        <w:rPr>
          <w:rFonts w:ascii="Garamond" w:hAnsi="Garamond" w:cs="Times New Roman"/>
          <w:color w:val="000000" w:themeColor="text1"/>
          <w:sz w:val="28"/>
          <w:szCs w:val="28"/>
        </w:rPr>
        <w:t>Have you ever suffered a loss of positive stimuli and/or an introduction of negative stimuli in your life?  If so, how do you live with this/come to terms with it?  What did or didn't help you process and live with it?  What else could have helped?</w:t>
      </w:r>
    </w:p>
    <w:p w14:paraId="7F5F08E1" w14:textId="77777777" w:rsidR="007B4BB0" w:rsidRPr="00D502F7" w:rsidRDefault="007B4BB0" w:rsidP="007B4BB0">
      <w:pPr>
        <w:shd w:val="clear" w:color="auto" w:fill="FFFFFF"/>
        <w:ind w:left="720"/>
        <w:textAlignment w:val="baseline"/>
        <w:rPr>
          <w:rFonts w:ascii="Garamond" w:hAnsi="Garamond" w:cs="Times New Roman"/>
          <w:color w:val="000000" w:themeColor="text1"/>
          <w:sz w:val="28"/>
          <w:szCs w:val="28"/>
        </w:rPr>
      </w:pPr>
    </w:p>
    <w:p w14:paraId="61A512F0" w14:textId="77777777" w:rsidR="000E7B7F" w:rsidRPr="00D502F7" w:rsidRDefault="000E7B7F" w:rsidP="000E7B7F">
      <w:pPr>
        <w:numPr>
          <w:ilvl w:val="0"/>
          <w:numId w:val="27"/>
        </w:numPr>
        <w:shd w:val="clear" w:color="auto" w:fill="FFFFFF"/>
        <w:textAlignment w:val="baseline"/>
        <w:rPr>
          <w:rFonts w:ascii="Garamond" w:hAnsi="Garamond" w:cs="Times New Roman"/>
          <w:color w:val="000000" w:themeColor="text1"/>
          <w:sz w:val="28"/>
          <w:szCs w:val="28"/>
        </w:rPr>
      </w:pPr>
      <w:r w:rsidRPr="00D502F7">
        <w:rPr>
          <w:rFonts w:ascii="Garamond" w:hAnsi="Garamond" w:cs="Times New Roman"/>
          <w:color w:val="000000" w:themeColor="text1"/>
          <w:sz w:val="28"/>
          <w:szCs w:val="28"/>
        </w:rPr>
        <w:t>What are some of the factors that define/contribute to the "cultural mistrust" amongst people?</w:t>
      </w:r>
    </w:p>
    <w:p w14:paraId="7BE4997E" w14:textId="77777777" w:rsidR="007B4BB0" w:rsidRPr="00D502F7" w:rsidRDefault="007B4BB0" w:rsidP="007B4BB0">
      <w:pPr>
        <w:shd w:val="clear" w:color="auto" w:fill="FFFFFF"/>
        <w:ind w:left="720"/>
        <w:textAlignment w:val="baseline"/>
        <w:rPr>
          <w:rFonts w:ascii="Garamond" w:hAnsi="Garamond" w:cs="Times New Roman"/>
          <w:color w:val="000000" w:themeColor="text1"/>
          <w:sz w:val="28"/>
          <w:szCs w:val="28"/>
        </w:rPr>
      </w:pPr>
    </w:p>
    <w:p w14:paraId="14D4739B" w14:textId="77777777" w:rsidR="000E7B7F" w:rsidRPr="00D502F7" w:rsidRDefault="000E7B7F" w:rsidP="000E7B7F">
      <w:pPr>
        <w:numPr>
          <w:ilvl w:val="0"/>
          <w:numId w:val="27"/>
        </w:numPr>
        <w:shd w:val="clear" w:color="auto" w:fill="FFFFFF"/>
        <w:textAlignment w:val="baseline"/>
        <w:rPr>
          <w:rFonts w:ascii="Garamond" w:hAnsi="Garamond" w:cs="Times New Roman"/>
          <w:color w:val="000000" w:themeColor="text1"/>
          <w:sz w:val="28"/>
          <w:szCs w:val="28"/>
        </w:rPr>
      </w:pPr>
      <w:r w:rsidRPr="00D502F7">
        <w:rPr>
          <w:rFonts w:ascii="Garamond" w:hAnsi="Garamond" w:cs="Times New Roman"/>
          <w:color w:val="000000" w:themeColor="text1"/>
          <w:sz w:val="28"/>
          <w:szCs w:val="28"/>
        </w:rPr>
        <w:t>Can empathy help bridge the cultural/racial divide?  What else might help to bridge the divide?  What types of changes in our thinking do we need?</w:t>
      </w:r>
    </w:p>
    <w:p w14:paraId="0BE17D6C" w14:textId="77777777" w:rsidR="007B4BB0" w:rsidRPr="00D502F7" w:rsidRDefault="007B4BB0" w:rsidP="007B4BB0">
      <w:pPr>
        <w:shd w:val="clear" w:color="auto" w:fill="FFFFFF"/>
        <w:ind w:left="720"/>
        <w:textAlignment w:val="baseline"/>
        <w:rPr>
          <w:rFonts w:ascii="Garamond" w:hAnsi="Garamond" w:cs="Times New Roman"/>
          <w:color w:val="000000" w:themeColor="text1"/>
          <w:sz w:val="28"/>
          <w:szCs w:val="28"/>
        </w:rPr>
      </w:pPr>
    </w:p>
    <w:p w14:paraId="3563C2CC" w14:textId="77777777" w:rsidR="000E7B7F" w:rsidRPr="00D502F7" w:rsidRDefault="000E7B7F" w:rsidP="000E7B7F">
      <w:pPr>
        <w:numPr>
          <w:ilvl w:val="0"/>
          <w:numId w:val="27"/>
        </w:numPr>
        <w:shd w:val="clear" w:color="auto" w:fill="FFFFFF"/>
        <w:textAlignment w:val="baseline"/>
        <w:rPr>
          <w:rFonts w:ascii="Garamond" w:hAnsi="Garamond" w:cs="Times New Roman"/>
          <w:color w:val="000000" w:themeColor="text1"/>
          <w:sz w:val="28"/>
          <w:szCs w:val="28"/>
        </w:rPr>
      </w:pPr>
      <w:r w:rsidRPr="00D502F7">
        <w:rPr>
          <w:rFonts w:ascii="Garamond" w:hAnsi="Garamond" w:cs="Times New Roman"/>
          <w:color w:val="000000" w:themeColor="text1"/>
          <w:sz w:val="28"/>
          <w:szCs w:val="28"/>
        </w:rPr>
        <w:t xml:space="preserve">What types of people/personalities might be more attracted to </w:t>
      </w:r>
      <w:proofErr w:type="spellStart"/>
      <w:r w:rsidRPr="00D502F7">
        <w:rPr>
          <w:rFonts w:ascii="Garamond" w:hAnsi="Garamond" w:cs="Times New Roman"/>
          <w:color w:val="000000" w:themeColor="text1"/>
          <w:sz w:val="28"/>
          <w:szCs w:val="28"/>
        </w:rPr>
        <w:t>Ignatian</w:t>
      </w:r>
      <w:proofErr w:type="spellEnd"/>
      <w:r w:rsidRPr="00D502F7">
        <w:rPr>
          <w:rFonts w:ascii="Garamond" w:hAnsi="Garamond" w:cs="Times New Roman"/>
          <w:color w:val="000000" w:themeColor="text1"/>
          <w:sz w:val="28"/>
          <w:szCs w:val="28"/>
        </w:rPr>
        <w:t xml:space="preserve"> spirituality?  What types might not?  For those who are not, what other approaches to living out one's spirituality might be more helpful for such people?</w:t>
      </w:r>
    </w:p>
    <w:p w14:paraId="64955B71" w14:textId="77777777" w:rsidR="007B4BB0" w:rsidRPr="00D502F7" w:rsidRDefault="007B4BB0" w:rsidP="007B4BB0">
      <w:pPr>
        <w:shd w:val="clear" w:color="auto" w:fill="FFFFFF"/>
        <w:ind w:left="720"/>
        <w:textAlignment w:val="baseline"/>
        <w:rPr>
          <w:rFonts w:ascii="Garamond" w:hAnsi="Garamond" w:cs="Times New Roman"/>
          <w:color w:val="000000" w:themeColor="text1"/>
          <w:sz w:val="28"/>
          <w:szCs w:val="28"/>
        </w:rPr>
      </w:pPr>
    </w:p>
    <w:p w14:paraId="4F34DC82" w14:textId="77777777" w:rsidR="000E7B7F" w:rsidRPr="00D502F7" w:rsidRDefault="000E7B7F" w:rsidP="000E7B7F">
      <w:pPr>
        <w:numPr>
          <w:ilvl w:val="0"/>
          <w:numId w:val="27"/>
        </w:numPr>
        <w:shd w:val="clear" w:color="auto" w:fill="FFFFFF"/>
        <w:textAlignment w:val="baseline"/>
        <w:rPr>
          <w:rFonts w:ascii="Garamond" w:hAnsi="Garamond" w:cs="Times New Roman"/>
          <w:color w:val="000000" w:themeColor="text1"/>
          <w:sz w:val="28"/>
          <w:szCs w:val="28"/>
        </w:rPr>
      </w:pPr>
      <w:r w:rsidRPr="00D502F7">
        <w:rPr>
          <w:rFonts w:ascii="Garamond" w:hAnsi="Garamond" w:cs="Times New Roman"/>
          <w:color w:val="000000" w:themeColor="text1"/>
          <w:sz w:val="28"/>
          <w:szCs w:val="28"/>
        </w:rPr>
        <w:t>Has the author "come to terms with our racist reality?"</w:t>
      </w:r>
    </w:p>
    <w:p w14:paraId="41F939E1" w14:textId="10DBB44E" w:rsidR="00F56FF4" w:rsidRPr="00D502F7" w:rsidRDefault="00F56FF4" w:rsidP="005F6480">
      <w:pPr>
        <w:jc w:val="center"/>
        <w:rPr>
          <w:rFonts w:ascii="Garamond" w:eastAsia="Times New Roman" w:hAnsi="Garamond" w:cs="Times New Roman"/>
          <w:color w:val="000000" w:themeColor="text1"/>
          <w:sz w:val="28"/>
          <w:szCs w:val="28"/>
        </w:rPr>
      </w:pPr>
    </w:p>
    <w:sectPr w:rsidR="00F56FF4" w:rsidRPr="00D502F7" w:rsidSect="00EE42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E3EA9" w14:textId="77777777" w:rsidR="00700D1B" w:rsidRDefault="00700D1B" w:rsidP="00EE42F6">
      <w:r>
        <w:separator/>
      </w:r>
    </w:p>
  </w:endnote>
  <w:endnote w:type="continuationSeparator" w:id="0">
    <w:p w14:paraId="6236ED2C" w14:textId="77777777" w:rsidR="00700D1B" w:rsidRDefault="00700D1B" w:rsidP="00EE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F5EB7" w14:textId="77777777" w:rsidR="0022369A" w:rsidRDefault="0022369A" w:rsidP="00EE42F6">
    <w:pPr>
      <w:pStyle w:val="Footer"/>
      <w:jc w:val="right"/>
      <w:rPr>
        <w:i/>
        <w:sz w:val="16"/>
      </w:rPr>
    </w:pPr>
    <w:r w:rsidRPr="00EE42F6">
      <w:rPr>
        <w:i/>
      </w:rPr>
      <w:tab/>
    </w:r>
    <w:r>
      <w:rPr>
        <w:i/>
      </w:rPr>
      <w:t xml:space="preserve">         </w:t>
    </w:r>
    <w:r w:rsidRPr="00EE42F6">
      <w:rPr>
        <w:i/>
        <w:sz w:val="16"/>
      </w:rPr>
      <w:tab/>
      <w:t xml:space="preserve">Joan and Ralph Lane Center for Catholic Studies &amp; Social Thought </w:t>
    </w:r>
  </w:p>
  <w:p w14:paraId="72A5BC84" w14:textId="77777777" w:rsidR="00390A12" w:rsidRDefault="00390A12" w:rsidP="00EE42F6">
    <w:pPr>
      <w:pStyle w:val="Footer"/>
      <w:jc w:val="right"/>
      <w:rPr>
        <w:i/>
        <w:sz w:val="16"/>
      </w:rPr>
    </w:pPr>
    <w:r w:rsidRPr="00390A12">
      <w:rPr>
        <w:i/>
        <w:sz w:val="16"/>
      </w:rPr>
      <w:t xml:space="preserve">https://www.usfca.edu/lane-center </w:t>
    </w:r>
  </w:p>
  <w:p w14:paraId="0AF83756" w14:textId="5B3DF954" w:rsidR="0022369A" w:rsidRPr="00EE42F6" w:rsidRDefault="0022369A" w:rsidP="00EE42F6">
    <w:pPr>
      <w:pStyle w:val="Footer"/>
      <w:jc w:val="right"/>
      <w:rPr>
        <w:i/>
        <w:sz w:val="16"/>
      </w:rPr>
    </w:pPr>
    <w:r>
      <w:rPr>
        <w:i/>
        <w:sz w:val="16"/>
      </w:rPr>
      <w:t>(415) 422-5200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D3959" w14:textId="77777777" w:rsidR="00700D1B" w:rsidRDefault="00700D1B" w:rsidP="00EE42F6">
      <w:r>
        <w:separator/>
      </w:r>
    </w:p>
  </w:footnote>
  <w:footnote w:type="continuationSeparator" w:id="0">
    <w:p w14:paraId="5FBC3C39" w14:textId="77777777" w:rsidR="00700D1B" w:rsidRDefault="00700D1B" w:rsidP="00EE42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01602"/>
    <w:multiLevelType w:val="multilevel"/>
    <w:tmpl w:val="22009F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4A476C"/>
    <w:multiLevelType w:val="multilevel"/>
    <w:tmpl w:val="56FA3D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166D7"/>
    <w:multiLevelType w:val="multilevel"/>
    <w:tmpl w:val="06CC3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572C08"/>
    <w:multiLevelType w:val="multilevel"/>
    <w:tmpl w:val="D85E3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583564"/>
    <w:multiLevelType w:val="multilevel"/>
    <w:tmpl w:val="FA3C5F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A77E94"/>
    <w:multiLevelType w:val="multilevel"/>
    <w:tmpl w:val="717AC3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E429F5"/>
    <w:multiLevelType w:val="multilevel"/>
    <w:tmpl w:val="9BE6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4C2D76"/>
    <w:multiLevelType w:val="multilevel"/>
    <w:tmpl w:val="8FFE68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921FA4"/>
    <w:multiLevelType w:val="multilevel"/>
    <w:tmpl w:val="0BD8AD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4267DD"/>
    <w:multiLevelType w:val="multilevel"/>
    <w:tmpl w:val="CF1AD2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5E23E7"/>
    <w:multiLevelType w:val="multilevel"/>
    <w:tmpl w:val="2F2C30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A25DE8"/>
    <w:multiLevelType w:val="hybridMultilevel"/>
    <w:tmpl w:val="999EC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163377"/>
    <w:multiLevelType w:val="multilevel"/>
    <w:tmpl w:val="51EC33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60205E"/>
    <w:multiLevelType w:val="multilevel"/>
    <w:tmpl w:val="E81AD7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4B6B78"/>
    <w:multiLevelType w:val="multilevel"/>
    <w:tmpl w:val="3E72F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F57295"/>
    <w:multiLevelType w:val="hybridMultilevel"/>
    <w:tmpl w:val="28D49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BE5881"/>
    <w:multiLevelType w:val="multilevel"/>
    <w:tmpl w:val="31F6FF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3078DA"/>
    <w:multiLevelType w:val="multilevel"/>
    <w:tmpl w:val="491AE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807EE0"/>
    <w:multiLevelType w:val="multilevel"/>
    <w:tmpl w:val="717AA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8234DE"/>
    <w:multiLevelType w:val="multilevel"/>
    <w:tmpl w:val="ED0EC7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2539FF"/>
    <w:multiLevelType w:val="multilevel"/>
    <w:tmpl w:val="70DA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F26570"/>
    <w:multiLevelType w:val="multilevel"/>
    <w:tmpl w:val="AD5A05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497A35"/>
    <w:multiLevelType w:val="multilevel"/>
    <w:tmpl w:val="1534A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9430D4"/>
    <w:multiLevelType w:val="multilevel"/>
    <w:tmpl w:val="C26080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2571B4"/>
    <w:multiLevelType w:val="multilevel"/>
    <w:tmpl w:val="BDBEC6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C03966"/>
    <w:multiLevelType w:val="multilevel"/>
    <w:tmpl w:val="8C343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5B57A2"/>
    <w:multiLevelType w:val="multilevel"/>
    <w:tmpl w:val="5288C6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4"/>
    <w:lvlOverride w:ilvl="0">
      <w:lvl w:ilvl="0">
        <w:numFmt w:val="decimal"/>
        <w:lvlText w:val="%1."/>
        <w:lvlJc w:val="left"/>
      </w:lvl>
    </w:lvlOverride>
  </w:num>
  <w:num w:numId="3">
    <w:abstractNumId w:val="13"/>
    <w:lvlOverride w:ilvl="0">
      <w:lvl w:ilvl="0">
        <w:numFmt w:val="decimal"/>
        <w:lvlText w:val="%1."/>
        <w:lvlJc w:val="left"/>
      </w:lvl>
    </w:lvlOverride>
  </w:num>
  <w:num w:numId="4">
    <w:abstractNumId w:val="17"/>
    <w:lvlOverride w:ilvl="0">
      <w:lvl w:ilvl="0">
        <w:numFmt w:val="decimal"/>
        <w:lvlText w:val="%1."/>
        <w:lvlJc w:val="left"/>
      </w:lvl>
    </w:lvlOverride>
  </w:num>
  <w:num w:numId="5">
    <w:abstractNumId w:val="0"/>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6"/>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1"/>
  </w:num>
  <w:num w:numId="12">
    <w:abstractNumId w:val="15"/>
  </w:num>
  <w:num w:numId="13">
    <w:abstractNumId w:val="2"/>
  </w:num>
  <w:num w:numId="14">
    <w:abstractNumId w:val="25"/>
  </w:num>
  <w:num w:numId="15">
    <w:abstractNumId w:val="19"/>
    <w:lvlOverride w:ilvl="0">
      <w:lvl w:ilvl="0">
        <w:numFmt w:val="decimal"/>
        <w:lvlText w:val="%1."/>
        <w:lvlJc w:val="left"/>
      </w:lvl>
    </w:lvlOverride>
  </w:num>
  <w:num w:numId="16">
    <w:abstractNumId w:val="9"/>
    <w:lvlOverride w:ilvl="0">
      <w:lvl w:ilvl="0">
        <w:numFmt w:val="decimal"/>
        <w:lvlText w:val="%1."/>
        <w:lvlJc w:val="left"/>
      </w:lvl>
    </w:lvlOverride>
  </w:num>
  <w:num w:numId="17">
    <w:abstractNumId w:val="23"/>
    <w:lvlOverride w:ilvl="0">
      <w:lvl w:ilvl="0">
        <w:numFmt w:val="decimal"/>
        <w:lvlText w:val="%1."/>
        <w:lvlJc w:val="left"/>
      </w:lvl>
    </w:lvlOverride>
  </w:num>
  <w:num w:numId="18">
    <w:abstractNumId w:val="7"/>
    <w:lvlOverride w:ilvl="0">
      <w:lvl w:ilvl="0">
        <w:numFmt w:val="decimal"/>
        <w:lvlText w:val="%1."/>
        <w:lvlJc w:val="left"/>
      </w:lvl>
    </w:lvlOverride>
  </w:num>
  <w:num w:numId="19">
    <w:abstractNumId w:val="21"/>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5"/>
    <w:lvlOverride w:ilvl="0">
      <w:lvl w:ilvl="0">
        <w:numFmt w:val="decimal"/>
        <w:lvlText w:val="%1."/>
        <w:lvlJc w:val="left"/>
      </w:lvl>
    </w:lvlOverride>
  </w:num>
  <w:num w:numId="22">
    <w:abstractNumId w:val="26"/>
    <w:lvlOverride w:ilvl="0">
      <w:lvl w:ilvl="0">
        <w:numFmt w:val="decimal"/>
        <w:lvlText w:val="%1."/>
        <w:lvlJc w:val="left"/>
      </w:lvl>
    </w:lvlOverride>
  </w:num>
  <w:num w:numId="23">
    <w:abstractNumId w:val="22"/>
  </w:num>
  <w:num w:numId="24">
    <w:abstractNumId w:val="18"/>
  </w:num>
  <w:num w:numId="25">
    <w:abstractNumId w:val="3"/>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97"/>
    <w:rsid w:val="000C515A"/>
    <w:rsid w:val="000E7B7F"/>
    <w:rsid w:val="0022369A"/>
    <w:rsid w:val="00281B02"/>
    <w:rsid w:val="003141AF"/>
    <w:rsid w:val="00390A12"/>
    <w:rsid w:val="00506496"/>
    <w:rsid w:val="005A2D5E"/>
    <w:rsid w:val="005F6480"/>
    <w:rsid w:val="00617C55"/>
    <w:rsid w:val="00700D1B"/>
    <w:rsid w:val="007B4BB0"/>
    <w:rsid w:val="00C17BC8"/>
    <w:rsid w:val="00D502F7"/>
    <w:rsid w:val="00DD1597"/>
    <w:rsid w:val="00E0540A"/>
    <w:rsid w:val="00EE42F6"/>
    <w:rsid w:val="00F56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8F8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597"/>
    <w:rPr>
      <w:rFonts w:ascii="Lucida Grande" w:hAnsi="Lucida Grande"/>
      <w:sz w:val="18"/>
      <w:szCs w:val="18"/>
    </w:rPr>
  </w:style>
  <w:style w:type="character" w:customStyle="1" w:styleId="BalloonTextChar">
    <w:name w:val="Balloon Text Char"/>
    <w:basedOn w:val="DefaultParagraphFont"/>
    <w:link w:val="BalloonText"/>
    <w:uiPriority w:val="99"/>
    <w:semiHidden/>
    <w:rsid w:val="00DD1597"/>
    <w:rPr>
      <w:rFonts w:ascii="Lucida Grande" w:hAnsi="Lucida Grande"/>
      <w:sz w:val="18"/>
      <w:szCs w:val="18"/>
    </w:rPr>
  </w:style>
  <w:style w:type="paragraph" w:styleId="NormalWeb">
    <w:name w:val="Normal (Web)"/>
    <w:basedOn w:val="Normal"/>
    <w:uiPriority w:val="99"/>
    <w:unhideWhenUsed/>
    <w:rsid w:val="00EE42F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E42F6"/>
    <w:pPr>
      <w:ind w:left="720"/>
      <w:contextualSpacing/>
    </w:pPr>
  </w:style>
  <w:style w:type="paragraph" w:styleId="Header">
    <w:name w:val="header"/>
    <w:basedOn w:val="Normal"/>
    <w:link w:val="HeaderChar"/>
    <w:uiPriority w:val="99"/>
    <w:unhideWhenUsed/>
    <w:rsid w:val="00EE42F6"/>
    <w:pPr>
      <w:tabs>
        <w:tab w:val="center" w:pos="4320"/>
        <w:tab w:val="right" w:pos="8640"/>
      </w:tabs>
    </w:pPr>
  </w:style>
  <w:style w:type="character" w:customStyle="1" w:styleId="HeaderChar">
    <w:name w:val="Header Char"/>
    <w:basedOn w:val="DefaultParagraphFont"/>
    <w:link w:val="Header"/>
    <w:uiPriority w:val="99"/>
    <w:rsid w:val="00EE42F6"/>
  </w:style>
  <w:style w:type="paragraph" w:styleId="Footer">
    <w:name w:val="footer"/>
    <w:basedOn w:val="Normal"/>
    <w:link w:val="FooterChar"/>
    <w:uiPriority w:val="99"/>
    <w:unhideWhenUsed/>
    <w:rsid w:val="00EE42F6"/>
    <w:pPr>
      <w:tabs>
        <w:tab w:val="center" w:pos="4320"/>
        <w:tab w:val="right" w:pos="8640"/>
      </w:tabs>
    </w:pPr>
  </w:style>
  <w:style w:type="character" w:customStyle="1" w:styleId="FooterChar">
    <w:name w:val="Footer Char"/>
    <w:basedOn w:val="DefaultParagraphFont"/>
    <w:link w:val="Footer"/>
    <w:uiPriority w:val="99"/>
    <w:rsid w:val="00EE42F6"/>
  </w:style>
  <w:style w:type="character" w:customStyle="1" w:styleId="contactcalloutmethod">
    <w:name w:val="contact_callout_method"/>
    <w:basedOn w:val="DefaultParagraphFont"/>
    <w:rsid w:val="00EE42F6"/>
  </w:style>
  <w:style w:type="character" w:styleId="Hyperlink">
    <w:name w:val="Hyperlink"/>
    <w:basedOn w:val="DefaultParagraphFont"/>
    <w:uiPriority w:val="99"/>
    <w:unhideWhenUsed/>
    <w:rsid w:val="00EE4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87365">
      <w:bodyDiv w:val="1"/>
      <w:marLeft w:val="0"/>
      <w:marRight w:val="0"/>
      <w:marTop w:val="0"/>
      <w:marBottom w:val="0"/>
      <w:divBdr>
        <w:top w:val="none" w:sz="0" w:space="0" w:color="auto"/>
        <w:left w:val="none" w:sz="0" w:space="0" w:color="auto"/>
        <w:bottom w:val="none" w:sz="0" w:space="0" w:color="auto"/>
        <w:right w:val="none" w:sz="0" w:space="0" w:color="auto"/>
      </w:divBdr>
    </w:div>
    <w:div w:id="684788432">
      <w:bodyDiv w:val="1"/>
      <w:marLeft w:val="0"/>
      <w:marRight w:val="0"/>
      <w:marTop w:val="0"/>
      <w:marBottom w:val="0"/>
      <w:divBdr>
        <w:top w:val="none" w:sz="0" w:space="0" w:color="auto"/>
        <w:left w:val="none" w:sz="0" w:space="0" w:color="auto"/>
        <w:bottom w:val="none" w:sz="0" w:space="0" w:color="auto"/>
        <w:right w:val="none" w:sz="0" w:space="0" w:color="auto"/>
      </w:divBdr>
    </w:div>
    <w:div w:id="810100755">
      <w:bodyDiv w:val="1"/>
      <w:marLeft w:val="0"/>
      <w:marRight w:val="0"/>
      <w:marTop w:val="0"/>
      <w:marBottom w:val="0"/>
      <w:divBdr>
        <w:top w:val="none" w:sz="0" w:space="0" w:color="auto"/>
        <w:left w:val="none" w:sz="0" w:space="0" w:color="auto"/>
        <w:bottom w:val="none" w:sz="0" w:space="0" w:color="auto"/>
        <w:right w:val="none" w:sz="0" w:space="0" w:color="auto"/>
      </w:divBdr>
    </w:div>
    <w:div w:id="866680662">
      <w:bodyDiv w:val="1"/>
      <w:marLeft w:val="0"/>
      <w:marRight w:val="0"/>
      <w:marTop w:val="0"/>
      <w:marBottom w:val="0"/>
      <w:divBdr>
        <w:top w:val="none" w:sz="0" w:space="0" w:color="auto"/>
        <w:left w:val="none" w:sz="0" w:space="0" w:color="auto"/>
        <w:bottom w:val="none" w:sz="0" w:space="0" w:color="auto"/>
        <w:right w:val="none" w:sz="0" w:space="0" w:color="auto"/>
      </w:divBdr>
    </w:div>
    <w:div w:id="1037699980">
      <w:bodyDiv w:val="1"/>
      <w:marLeft w:val="0"/>
      <w:marRight w:val="0"/>
      <w:marTop w:val="0"/>
      <w:marBottom w:val="0"/>
      <w:divBdr>
        <w:top w:val="none" w:sz="0" w:space="0" w:color="auto"/>
        <w:left w:val="none" w:sz="0" w:space="0" w:color="auto"/>
        <w:bottom w:val="none" w:sz="0" w:space="0" w:color="auto"/>
        <w:right w:val="none" w:sz="0" w:space="0" w:color="auto"/>
      </w:divBdr>
    </w:div>
    <w:div w:id="1825270681">
      <w:bodyDiv w:val="1"/>
      <w:marLeft w:val="0"/>
      <w:marRight w:val="0"/>
      <w:marTop w:val="0"/>
      <w:marBottom w:val="0"/>
      <w:divBdr>
        <w:top w:val="none" w:sz="0" w:space="0" w:color="auto"/>
        <w:left w:val="none" w:sz="0" w:space="0" w:color="auto"/>
        <w:bottom w:val="none" w:sz="0" w:space="0" w:color="auto"/>
        <w:right w:val="none" w:sz="0" w:space="0" w:color="auto"/>
      </w:divBdr>
    </w:div>
    <w:div w:id="1843012232">
      <w:bodyDiv w:val="1"/>
      <w:marLeft w:val="0"/>
      <w:marRight w:val="0"/>
      <w:marTop w:val="0"/>
      <w:marBottom w:val="0"/>
      <w:divBdr>
        <w:top w:val="none" w:sz="0" w:space="0" w:color="auto"/>
        <w:left w:val="none" w:sz="0" w:space="0" w:color="auto"/>
        <w:bottom w:val="none" w:sz="0" w:space="0" w:color="auto"/>
        <w:right w:val="none" w:sz="0" w:space="0" w:color="auto"/>
      </w:divBdr>
    </w:div>
    <w:div w:id="1883130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585</Words>
  <Characters>3339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Perez</dc:creator>
  <cp:keywords/>
  <dc:description/>
  <cp:lastModifiedBy>Microsoft Office User</cp:lastModifiedBy>
  <cp:revision>4</cp:revision>
  <cp:lastPrinted>2018-04-18T23:18:00Z</cp:lastPrinted>
  <dcterms:created xsi:type="dcterms:W3CDTF">2018-05-04T18:50:00Z</dcterms:created>
  <dcterms:modified xsi:type="dcterms:W3CDTF">2018-05-04T18:52:00Z</dcterms:modified>
</cp:coreProperties>
</file>